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6F5D" w14:textId="0FE2F8E2" w:rsidR="00BD53AA" w:rsidRPr="00BD53AA" w:rsidRDefault="00BD53AA" w:rsidP="00BD53AA">
      <w:pPr>
        <w:jc w:val="center"/>
        <w:rPr>
          <w:rFonts w:cstheme="minorHAnsi"/>
          <w:b/>
          <w:sz w:val="36"/>
          <w:szCs w:val="36"/>
        </w:rPr>
      </w:pPr>
      <w:r w:rsidRPr="00BD53AA">
        <w:rPr>
          <w:rFonts w:cstheme="minorHAnsi"/>
          <w:b/>
          <w:sz w:val="36"/>
          <w:szCs w:val="36"/>
        </w:rPr>
        <w:t>SBEAP Delegates: 202</w:t>
      </w:r>
      <w:r w:rsidR="0021658E">
        <w:rPr>
          <w:rFonts w:cstheme="minorHAnsi"/>
          <w:b/>
          <w:sz w:val="36"/>
          <w:szCs w:val="36"/>
        </w:rPr>
        <w:t>5</w:t>
      </w:r>
      <w:r w:rsidRPr="00BD53AA">
        <w:rPr>
          <w:rFonts w:cstheme="minorHAnsi"/>
          <w:b/>
          <w:sz w:val="36"/>
          <w:szCs w:val="36"/>
        </w:rPr>
        <w:t xml:space="preserve"> Schedule of Events</w:t>
      </w:r>
    </w:p>
    <w:p w14:paraId="2D590B78" w14:textId="77777777" w:rsidR="00BD53AA" w:rsidRPr="009D434D" w:rsidRDefault="00BD53AA">
      <w:pPr>
        <w:rPr>
          <w:rFonts w:cstheme="minorHAnsi"/>
          <w:b/>
          <w:sz w:val="32"/>
          <w:szCs w:val="32"/>
        </w:rPr>
      </w:pPr>
      <w:r w:rsidRPr="00BD53AA">
        <w:rPr>
          <w:rFonts w:cstheme="minorHAnsi"/>
          <w:sz w:val="36"/>
          <w:szCs w:val="36"/>
        </w:rPr>
        <w:br/>
      </w:r>
      <w:r w:rsidRPr="009D434D">
        <w:rPr>
          <w:rFonts w:cstheme="minorHAnsi"/>
          <w:color w:val="222222"/>
          <w:sz w:val="32"/>
          <w:szCs w:val="32"/>
          <w:shd w:val="clear" w:color="auto" w:fill="FFFFFF"/>
        </w:rPr>
        <w:t>South Bend Entrepreneurship and Adversity Program is an eleven-month program that unfolds between February and December. It starts with six Saturdays of TRAINING, then moves to five months of MENTORING, and then to four months of CONSULTING SUPPORT for our entrepreneurs. There will also be three major COMMUNITY CONNECT events, some specialty training sessions, and help for those who are ready to pursue a small loan.  </w:t>
      </w:r>
      <w:r w:rsidRPr="009D434D">
        <w:rPr>
          <w:rFonts w:cstheme="minorHAnsi"/>
          <w:color w:val="222222"/>
          <w:sz w:val="32"/>
          <w:szCs w:val="32"/>
          <w:u w:val="single"/>
          <w:shd w:val="clear" w:color="auto" w:fill="FFFFFF"/>
        </w:rPr>
        <w:t>To qualify for each stage participants must successfully complete the preceding stage</w:t>
      </w:r>
      <w:r w:rsidRPr="009D434D">
        <w:rPr>
          <w:rFonts w:cstheme="minorHAnsi"/>
          <w:color w:val="222222"/>
          <w:sz w:val="32"/>
          <w:szCs w:val="32"/>
          <w:shd w:val="clear" w:color="auto" w:fill="FFFFFF"/>
        </w:rPr>
        <w:t>.  Here is the annual calendar. </w:t>
      </w:r>
    </w:p>
    <w:p w14:paraId="4C19B569" w14:textId="1172A7EF" w:rsidR="00837CA0" w:rsidRPr="009D434D" w:rsidRDefault="00837CA0" w:rsidP="00BD53AA">
      <w:pPr>
        <w:ind w:left="720"/>
        <w:rPr>
          <w:rFonts w:cstheme="minorHAnsi"/>
          <w:sz w:val="32"/>
          <w:szCs w:val="32"/>
        </w:rPr>
      </w:pPr>
      <w:r w:rsidRPr="009D434D">
        <w:rPr>
          <w:rFonts w:cstheme="minorHAnsi"/>
          <w:sz w:val="32"/>
          <w:szCs w:val="32"/>
        </w:rPr>
        <w:t>February 1 – Bootcamp begins</w:t>
      </w:r>
    </w:p>
    <w:p w14:paraId="11516D8A" w14:textId="2E53471B" w:rsidR="009D434D" w:rsidRPr="009D434D" w:rsidRDefault="009D434D" w:rsidP="009D434D">
      <w:pPr>
        <w:ind w:left="720"/>
        <w:rPr>
          <w:rFonts w:cstheme="minorHAnsi"/>
          <w:sz w:val="32"/>
          <w:szCs w:val="32"/>
        </w:rPr>
      </w:pPr>
      <w:r w:rsidRPr="009D434D">
        <w:rPr>
          <w:rFonts w:cstheme="minorHAnsi"/>
          <w:sz w:val="32"/>
          <w:szCs w:val="32"/>
        </w:rPr>
        <w:t xml:space="preserve">March </w:t>
      </w:r>
      <w:r w:rsidR="0021658E">
        <w:rPr>
          <w:rFonts w:cstheme="minorHAnsi"/>
          <w:sz w:val="32"/>
          <w:szCs w:val="32"/>
        </w:rPr>
        <w:t>8</w:t>
      </w:r>
      <w:r w:rsidRPr="009D434D">
        <w:rPr>
          <w:rFonts w:cstheme="minorHAnsi"/>
          <w:sz w:val="32"/>
          <w:szCs w:val="32"/>
        </w:rPr>
        <w:t xml:space="preserve"> – Bootcamp ends</w:t>
      </w:r>
    </w:p>
    <w:p w14:paraId="7BE40C4A" w14:textId="3E2162C2" w:rsidR="009D434D" w:rsidRDefault="009D434D" w:rsidP="00BD53AA">
      <w:pPr>
        <w:ind w:left="720"/>
        <w:rPr>
          <w:rFonts w:cstheme="minorHAnsi"/>
          <w:sz w:val="32"/>
          <w:szCs w:val="32"/>
        </w:rPr>
      </w:pPr>
      <w:r w:rsidRPr="009D434D">
        <w:rPr>
          <w:rFonts w:cstheme="minorHAnsi"/>
          <w:sz w:val="32"/>
          <w:szCs w:val="32"/>
        </w:rPr>
        <w:t>April 1</w:t>
      </w:r>
      <w:r w:rsidR="00D7048D" w:rsidRPr="009D434D">
        <w:rPr>
          <w:rFonts w:cstheme="minorHAnsi"/>
          <w:sz w:val="32"/>
          <w:szCs w:val="32"/>
        </w:rPr>
        <w:t xml:space="preserve"> –</w:t>
      </w:r>
      <w:r w:rsidRPr="009D434D">
        <w:rPr>
          <w:rFonts w:cstheme="minorHAnsi"/>
          <w:sz w:val="32"/>
          <w:szCs w:val="32"/>
        </w:rPr>
        <w:t xml:space="preserve"> Next deadline for supportSBentrepreneur.com updates</w:t>
      </w:r>
    </w:p>
    <w:p w14:paraId="76B865D2" w14:textId="5A2DC621" w:rsidR="009D434D" w:rsidRPr="00353BF4" w:rsidRDefault="000F6E5F" w:rsidP="00BD53AA">
      <w:pPr>
        <w:ind w:left="720"/>
        <w:rPr>
          <w:rFonts w:cstheme="minorHAnsi"/>
          <w:sz w:val="32"/>
          <w:szCs w:val="32"/>
        </w:rPr>
      </w:pPr>
      <w:r>
        <w:rPr>
          <w:rFonts w:cstheme="minorHAnsi"/>
          <w:sz w:val="32"/>
          <w:szCs w:val="32"/>
        </w:rPr>
        <w:t>April</w:t>
      </w:r>
      <w:r w:rsidR="009D434D" w:rsidRPr="009D434D">
        <w:rPr>
          <w:rFonts w:cstheme="minorHAnsi"/>
          <w:sz w:val="32"/>
          <w:szCs w:val="32"/>
        </w:rPr>
        <w:t xml:space="preserve"> 1</w:t>
      </w:r>
      <w:r w:rsidR="004C1D1C">
        <w:rPr>
          <w:rFonts w:cstheme="minorHAnsi"/>
          <w:sz w:val="32"/>
          <w:szCs w:val="32"/>
        </w:rPr>
        <w:t>6</w:t>
      </w:r>
      <w:r w:rsidR="009D434D" w:rsidRPr="009D434D">
        <w:rPr>
          <w:rFonts w:cstheme="minorHAnsi"/>
          <w:sz w:val="32"/>
          <w:szCs w:val="32"/>
        </w:rPr>
        <w:t xml:space="preserve"> – </w:t>
      </w:r>
      <w:r w:rsidR="009D434D" w:rsidRPr="00353BF4">
        <w:rPr>
          <w:rFonts w:cstheme="minorHAnsi"/>
          <w:sz w:val="32"/>
          <w:szCs w:val="32"/>
        </w:rPr>
        <w:t>Community Connect Event</w:t>
      </w:r>
    </w:p>
    <w:p w14:paraId="465EB051" w14:textId="77777777" w:rsidR="009D434D" w:rsidRPr="009D434D" w:rsidRDefault="009D434D" w:rsidP="00BD53AA">
      <w:pPr>
        <w:ind w:left="720"/>
        <w:rPr>
          <w:rFonts w:cstheme="minorHAnsi"/>
          <w:sz w:val="32"/>
          <w:szCs w:val="32"/>
        </w:rPr>
      </w:pPr>
      <w:r w:rsidRPr="009D434D">
        <w:rPr>
          <w:rFonts w:cstheme="minorHAnsi"/>
          <w:sz w:val="32"/>
          <w:szCs w:val="32"/>
        </w:rPr>
        <w:t>August 1 – Deadline to apply for Fall consulting support</w:t>
      </w:r>
    </w:p>
    <w:p w14:paraId="399EEACB" w14:textId="2B66F7C2" w:rsidR="009D434D" w:rsidRPr="009D434D" w:rsidRDefault="009D434D" w:rsidP="00BD53AA">
      <w:pPr>
        <w:ind w:left="720"/>
        <w:rPr>
          <w:rFonts w:cstheme="minorHAnsi"/>
          <w:sz w:val="32"/>
          <w:szCs w:val="32"/>
        </w:rPr>
      </w:pPr>
      <w:r w:rsidRPr="009D434D">
        <w:rPr>
          <w:rFonts w:cstheme="minorHAnsi"/>
          <w:sz w:val="32"/>
          <w:szCs w:val="32"/>
        </w:rPr>
        <w:t>August 1</w:t>
      </w:r>
      <w:r w:rsidR="000F6E5F">
        <w:rPr>
          <w:rFonts w:cstheme="minorHAnsi"/>
          <w:sz w:val="32"/>
          <w:szCs w:val="32"/>
        </w:rPr>
        <w:t>7</w:t>
      </w:r>
      <w:r w:rsidRPr="009D434D">
        <w:rPr>
          <w:rFonts w:cstheme="minorHAnsi"/>
          <w:sz w:val="32"/>
          <w:szCs w:val="32"/>
        </w:rPr>
        <w:t xml:space="preserve"> – Special Training Session</w:t>
      </w:r>
    </w:p>
    <w:p w14:paraId="20A23FA5" w14:textId="77777777" w:rsidR="009D434D" w:rsidRPr="009D434D" w:rsidRDefault="009D434D" w:rsidP="00BD53AA">
      <w:pPr>
        <w:ind w:left="720"/>
        <w:rPr>
          <w:rFonts w:cstheme="minorHAnsi"/>
          <w:sz w:val="32"/>
          <w:szCs w:val="32"/>
        </w:rPr>
      </w:pPr>
      <w:r w:rsidRPr="009D434D">
        <w:rPr>
          <w:rFonts w:cstheme="minorHAnsi"/>
          <w:sz w:val="32"/>
          <w:szCs w:val="32"/>
        </w:rPr>
        <w:t>August 30 – Next deadline for supportSBentrepreneur.com web updates</w:t>
      </w:r>
    </w:p>
    <w:p w14:paraId="0B7064E0" w14:textId="77777777" w:rsidR="009D434D" w:rsidRPr="009D434D" w:rsidRDefault="009D434D" w:rsidP="00BD53AA">
      <w:pPr>
        <w:ind w:left="720"/>
        <w:rPr>
          <w:rFonts w:cstheme="minorHAnsi"/>
          <w:sz w:val="32"/>
          <w:szCs w:val="32"/>
        </w:rPr>
      </w:pPr>
      <w:r w:rsidRPr="009D434D">
        <w:rPr>
          <w:rFonts w:cstheme="minorHAnsi"/>
          <w:sz w:val="32"/>
          <w:szCs w:val="32"/>
        </w:rPr>
        <w:t>November 1 – Deadline for signing up for Holiday Fair</w:t>
      </w:r>
    </w:p>
    <w:p w14:paraId="71DAA73C" w14:textId="1210514D" w:rsidR="00200695" w:rsidRPr="009D434D" w:rsidRDefault="00200695" w:rsidP="00BD53AA">
      <w:pPr>
        <w:ind w:left="720"/>
        <w:rPr>
          <w:rFonts w:cstheme="minorHAnsi"/>
          <w:sz w:val="32"/>
          <w:szCs w:val="32"/>
        </w:rPr>
      </w:pPr>
      <w:r w:rsidRPr="009D434D">
        <w:rPr>
          <w:rFonts w:cstheme="minorHAnsi"/>
          <w:sz w:val="32"/>
          <w:szCs w:val="32"/>
        </w:rPr>
        <w:t xml:space="preserve">December </w:t>
      </w:r>
      <w:r w:rsidR="000F6E5F">
        <w:rPr>
          <w:rFonts w:cstheme="minorHAnsi"/>
          <w:sz w:val="32"/>
          <w:szCs w:val="32"/>
        </w:rPr>
        <w:t>6</w:t>
      </w:r>
      <w:r w:rsidRPr="009D434D">
        <w:rPr>
          <w:rFonts w:cstheme="minorHAnsi"/>
          <w:sz w:val="32"/>
          <w:szCs w:val="32"/>
        </w:rPr>
        <w:t xml:space="preserve"> – </w:t>
      </w:r>
      <w:r w:rsidR="009D434D" w:rsidRPr="009D434D">
        <w:rPr>
          <w:rFonts w:cstheme="minorHAnsi"/>
          <w:sz w:val="32"/>
          <w:szCs w:val="32"/>
        </w:rPr>
        <w:t>Holiday Fair</w:t>
      </w:r>
    </w:p>
    <w:sectPr w:rsidR="00200695" w:rsidRPr="009D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A0"/>
    <w:rsid w:val="000F6E5F"/>
    <w:rsid w:val="00200695"/>
    <w:rsid w:val="0021658E"/>
    <w:rsid w:val="00353BF4"/>
    <w:rsid w:val="004C1D1C"/>
    <w:rsid w:val="00783995"/>
    <w:rsid w:val="00837CA0"/>
    <w:rsid w:val="009A77F0"/>
    <w:rsid w:val="009D434D"/>
    <w:rsid w:val="00BD53AA"/>
    <w:rsid w:val="00CC54BB"/>
    <w:rsid w:val="00D7048D"/>
    <w:rsid w:val="00EF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ED33"/>
  <w15:chartTrackingRefBased/>
  <w15:docId w15:val="{B8B2B6B5-AC32-4CC9-9C22-E7C82220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McDonald</dc:creator>
  <cp:keywords/>
  <dc:description/>
  <cp:lastModifiedBy>Susan McDonald</cp:lastModifiedBy>
  <cp:revision>5</cp:revision>
  <cp:lastPrinted>2024-02-08T20:22:00Z</cp:lastPrinted>
  <dcterms:created xsi:type="dcterms:W3CDTF">2024-01-22T17:34:00Z</dcterms:created>
  <dcterms:modified xsi:type="dcterms:W3CDTF">2025-01-15T17:20:00Z</dcterms:modified>
</cp:coreProperties>
</file>