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FB93A" w14:textId="77777777" w:rsidR="007820E7" w:rsidRDefault="007820E7" w:rsidP="00566C2C">
      <w:pPr>
        <w:spacing w:after="0" w:line="240" w:lineRule="auto"/>
        <w:jc w:val="center"/>
        <w:rPr>
          <w:rFonts w:cstheme="minorHAnsi"/>
          <w:b/>
          <w:sz w:val="20"/>
          <w:szCs w:val="20"/>
        </w:rPr>
      </w:pPr>
      <w:r>
        <w:rPr>
          <w:rFonts w:cstheme="minorHAnsi"/>
          <w:b/>
          <w:sz w:val="20"/>
          <w:szCs w:val="20"/>
        </w:rPr>
        <w:t>THREE STEPS TO MANAGING A SUCCESSFUL SOCIAL MEDIA APPROACH</w:t>
      </w:r>
    </w:p>
    <w:p w14:paraId="08B1D62B" w14:textId="77777777" w:rsidR="007820E7" w:rsidRDefault="007820E7" w:rsidP="00566C2C">
      <w:pPr>
        <w:spacing w:after="0" w:line="240" w:lineRule="auto"/>
        <w:jc w:val="center"/>
        <w:rPr>
          <w:rFonts w:cstheme="minorHAnsi"/>
          <w:b/>
          <w:sz w:val="20"/>
          <w:szCs w:val="20"/>
        </w:rPr>
      </w:pPr>
    </w:p>
    <w:p w14:paraId="2971D8E9" w14:textId="77777777" w:rsidR="002B0565" w:rsidRPr="007820E7" w:rsidRDefault="007820E7" w:rsidP="007820E7">
      <w:pPr>
        <w:pStyle w:val="ListParagraph"/>
        <w:numPr>
          <w:ilvl w:val="0"/>
          <w:numId w:val="28"/>
        </w:numPr>
        <w:spacing w:after="0" w:line="240" w:lineRule="auto"/>
        <w:jc w:val="center"/>
        <w:rPr>
          <w:rFonts w:cstheme="minorHAnsi"/>
          <w:b/>
          <w:sz w:val="20"/>
          <w:szCs w:val="20"/>
        </w:rPr>
      </w:pPr>
      <w:r>
        <w:rPr>
          <w:rFonts w:cstheme="minorHAnsi"/>
          <w:b/>
          <w:sz w:val="20"/>
          <w:szCs w:val="20"/>
        </w:rPr>
        <w:t>B</w:t>
      </w:r>
      <w:r w:rsidR="002B0565" w:rsidRPr="007820E7">
        <w:rPr>
          <w:rFonts w:cstheme="minorHAnsi"/>
          <w:b/>
          <w:sz w:val="20"/>
          <w:szCs w:val="20"/>
        </w:rPr>
        <w:t xml:space="preserve">uilding </w:t>
      </w:r>
      <w:r>
        <w:rPr>
          <w:rFonts w:cstheme="minorHAnsi"/>
          <w:b/>
          <w:sz w:val="20"/>
          <w:szCs w:val="20"/>
        </w:rPr>
        <w:t>A</w:t>
      </w:r>
      <w:r w:rsidR="002B0565" w:rsidRPr="007820E7">
        <w:rPr>
          <w:rFonts w:cstheme="minorHAnsi"/>
          <w:b/>
          <w:sz w:val="20"/>
          <w:szCs w:val="20"/>
        </w:rPr>
        <w:t>udience</w:t>
      </w:r>
    </w:p>
    <w:p w14:paraId="0F9B1958" w14:textId="77777777" w:rsidR="00DC0189" w:rsidRPr="00DC0189" w:rsidRDefault="00DC0189" w:rsidP="00566C2C">
      <w:pPr>
        <w:spacing w:after="0" w:line="240" w:lineRule="auto"/>
        <w:jc w:val="center"/>
        <w:rPr>
          <w:rFonts w:cstheme="minorHAnsi"/>
          <w:b/>
          <w:sz w:val="20"/>
          <w:szCs w:val="20"/>
        </w:rPr>
      </w:pPr>
    </w:p>
    <w:p w14:paraId="4C280F5F" w14:textId="77777777" w:rsidR="003B499E" w:rsidRPr="00DC0189" w:rsidRDefault="007820E7" w:rsidP="00DC0189">
      <w:pPr>
        <w:spacing w:after="0" w:line="240" w:lineRule="auto"/>
        <w:ind w:left="-360"/>
        <w:rPr>
          <w:rFonts w:cstheme="minorHAnsi"/>
          <w:b/>
          <w:sz w:val="20"/>
          <w:szCs w:val="20"/>
        </w:rPr>
      </w:pPr>
      <w:r>
        <w:rPr>
          <w:rFonts w:cstheme="minorHAnsi"/>
          <w:b/>
          <w:sz w:val="20"/>
          <w:szCs w:val="20"/>
        </w:rPr>
        <w:t xml:space="preserve">Your business page will link to your personal page:  </w:t>
      </w:r>
      <w:r w:rsidR="003B499E" w:rsidRPr="00DC0189">
        <w:rPr>
          <w:rFonts w:cstheme="minorHAnsi"/>
          <w:b/>
          <w:sz w:val="20"/>
          <w:szCs w:val="20"/>
        </w:rPr>
        <w:t>Set up FB profile – answer all questions</w:t>
      </w:r>
    </w:p>
    <w:p w14:paraId="37E29783" w14:textId="77777777" w:rsidR="00A3588A" w:rsidRPr="00DC0189" w:rsidRDefault="00A3588A" w:rsidP="00DC0189">
      <w:pPr>
        <w:shd w:val="clear" w:color="auto" w:fill="FFFFFF"/>
        <w:spacing w:after="0" w:line="240" w:lineRule="auto"/>
        <w:ind w:left="-360"/>
        <w:rPr>
          <w:rFonts w:eastAsia="Times New Roman" w:cstheme="minorHAnsi"/>
          <w:spacing w:val="4"/>
          <w:sz w:val="20"/>
          <w:szCs w:val="20"/>
        </w:rPr>
      </w:pPr>
      <w:r w:rsidRPr="00DC0189">
        <w:rPr>
          <w:rFonts w:eastAsia="Times New Roman" w:cstheme="minorHAnsi"/>
          <w:spacing w:val="4"/>
          <w:sz w:val="20"/>
          <w:szCs w:val="20"/>
        </w:rPr>
        <w:t>To create a Page:</w:t>
      </w:r>
    </w:p>
    <w:p w14:paraId="0ADB5AEE" w14:textId="77777777" w:rsidR="00A3588A" w:rsidRPr="00DC0189" w:rsidRDefault="00A3588A" w:rsidP="00DC0189">
      <w:pPr>
        <w:numPr>
          <w:ilvl w:val="0"/>
          <w:numId w:val="22"/>
        </w:numPr>
        <w:shd w:val="clear" w:color="auto" w:fill="FFFFFF"/>
        <w:spacing w:after="0" w:line="240" w:lineRule="auto"/>
        <w:ind w:left="0"/>
        <w:rPr>
          <w:rFonts w:eastAsia="Times New Roman" w:cstheme="minorHAnsi"/>
          <w:spacing w:val="4"/>
          <w:sz w:val="20"/>
          <w:szCs w:val="20"/>
        </w:rPr>
      </w:pPr>
      <w:r w:rsidRPr="00DC0189">
        <w:rPr>
          <w:rFonts w:eastAsia="Times New Roman" w:cstheme="minorHAnsi"/>
          <w:spacing w:val="4"/>
          <w:sz w:val="20"/>
          <w:szCs w:val="20"/>
        </w:rPr>
        <w:t>From the </w:t>
      </w:r>
      <w:hyperlink r:id="rId7" w:history="1">
        <w:r w:rsidRPr="00DC0189">
          <w:rPr>
            <w:rFonts w:eastAsia="Times New Roman" w:cstheme="minorHAnsi"/>
            <w:spacing w:val="4"/>
            <w:sz w:val="20"/>
            <w:szCs w:val="20"/>
            <w:u w:val="single"/>
          </w:rPr>
          <w:t>Pages section</w:t>
        </w:r>
      </w:hyperlink>
      <w:r w:rsidRPr="00DC0189">
        <w:rPr>
          <w:rFonts w:eastAsia="Times New Roman" w:cstheme="minorHAnsi"/>
          <w:spacing w:val="4"/>
          <w:sz w:val="20"/>
          <w:szCs w:val="20"/>
        </w:rPr>
        <w:t>, click </w:t>
      </w:r>
      <w:r w:rsidRPr="00DC0189">
        <w:rPr>
          <w:rFonts w:eastAsia="Times New Roman" w:cstheme="minorHAnsi"/>
          <w:b/>
          <w:bCs/>
          <w:spacing w:val="4"/>
          <w:sz w:val="20"/>
          <w:szCs w:val="20"/>
        </w:rPr>
        <w:t>Create new Page</w:t>
      </w:r>
      <w:r w:rsidRPr="00DC0189">
        <w:rPr>
          <w:rFonts w:eastAsia="Times New Roman" w:cstheme="minorHAnsi"/>
          <w:spacing w:val="4"/>
          <w:sz w:val="20"/>
          <w:szCs w:val="20"/>
        </w:rPr>
        <w:t>.</w:t>
      </w:r>
    </w:p>
    <w:p w14:paraId="1C3C03E0" w14:textId="77777777" w:rsidR="00A3588A" w:rsidRPr="00DC0189" w:rsidRDefault="00A3588A" w:rsidP="00566C2C">
      <w:pPr>
        <w:numPr>
          <w:ilvl w:val="0"/>
          <w:numId w:val="22"/>
        </w:numPr>
        <w:shd w:val="clear" w:color="auto" w:fill="FFFFFF"/>
        <w:spacing w:before="100" w:beforeAutospacing="1" w:after="0" w:line="240" w:lineRule="auto"/>
        <w:ind w:left="0"/>
        <w:rPr>
          <w:rFonts w:eastAsia="Times New Roman" w:cstheme="minorHAnsi"/>
          <w:spacing w:val="4"/>
          <w:sz w:val="20"/>
          <w:szCs w:val="20"/>
        </w:rPr>
      </w:pPr>
      <w:r w:rsidRPr="00DC0189">
        <w:rPr>
          <w:rFonts w:eastAsia="Times New Roman" w:cstheme="minorHAnsi"/>
          <w:spacing w:val="4"/>
          <w:sz w:val="20"/>
          <w:szCs w:val="20"/>
        </w:rPr>
        <w:t>Add your Page name and category.</w:t>
      </w:r>
    </w:p>
    <w:p w14:paraId="456D70AE" w14:textId="77777777" w:rsidR="00A3588A" w:rsidRPr="00DC0189" w:rsidRDefault="00A3588A" w:rsidP="00566C2C">
      <w:pPr>
        <w:numPr>
          <w:ilvl w:val="0"/>
          <w:numId w:val="22"/>
        </w:numPr>
        <w:shd w:val="clear" w:color="auto" w:fill="FFFFFF"/>
        <w:spacing w:before="100" w:beforeAutospacing="1" w:after="0" w:line="240" w:lineRule="auto"/>
        <w:ind w:left="0"/>
        <w:rPr>
          <w:rFonts w:eastAsia="Times New Roman" w:cstheme="minorHAnsi"/>
          <w:spacing w:val="4"/>
          <w:sz w:val="20"/>
          <w:szCs w:val="20"/>
        </w:rPr>
      </w:pPr>
      <w:r w:rsidRPr="00DC0189">
        <w:rPr>
          <w:rFonts w:eastAsia="Times New Roman" w:cstheme="minorHAnsi"/>
          <w:spacing w:val="4"/>
          <w:sz w:val="20"/>
          <w:szCs w:val="20"/>
        </w:rPr>
        <w:t>Add your Page’s bio and click </w:t>
      </w:r>
      <w:r w:rsidRPr="00DC0189">
        <w:rPr>
          <w:rFonts w:eastAsia="Times New Roman" w:cstheme="minorHAnsi"/>
          <w:b/>
          <w:bCs/>
          <w:spacing w:val="4"/>
          <w:sz w:val="20"/>
          <w:szCs w:val="20"/>
        </w:rPr>
        <w:t>Create</w:t>
      </w:r>
      <w:r w:rsidRPr="00DC0189">
        <w:rPr>
          <w:rFonts w:eastAsia="Times New Roman" w:cstheme="minorHAnsi"/>
          <w:spacing w:val="4"/>
          <w:sz w:val="20"/>
          <w:szCs w:val="20"/>
        </w:rPr>
        <w:t>.</w:t>
      </w:r>
    </w:p>
    <w:p w14:paraId="1288A7EB" w14:textId="77777777" w:rsidR="00A3588A" w:rsidRPr="00DC0189" w:rsidRDefault="00A3588A" w:rsidP="00566C2C">
      <w:pPr>
        <w:numPr>
          <w:ilvl w:val="0"/>
          <w:numId w:val="22"/>
        </w:numPr>
        <w:shd w:val="clear" w:color="auto" w:fill="FFFFFF"/>
        <w:spacing w:before="100" w:beforeAutospacing="1" w:after="0" w:line="240" w:lineRule="auto"/>
        <w:ind w:left="0"/>
        <w:rPr>
          <w:rFonts w:eastAsia="Times New Roman" w:cstheme="minorHAnsi"/>
          <w:spacing w:val="4"/>
          <w:sz w:val="20"/>
          <w:szCs w:val="20"/>
        </w:rPr>
      </w:pPr>
      <w:r w:rsidRPr="00DC0189">
        <w:rPr>
          <w:rFonts w:eastAsia="Times New Roman" w:cstheme="minorHAnsi"/>
          <w:spacing w:val="4"/>
          <w:sz w:val="20"/>
          <w:szCs w:val="20"/>
        </w:rPr>
        <w:t>(Optional) Add information, such as Contact, Location and Hours, and click </w:t>
      </w:r>
      <w:r w:rsidRPr="00DC0189">
        <w:rPr>
          <w:rFonts w:eastAsia="Times New Roman" w:cstheme="minorHAnsi"/>
          <w:b/>
          <w:bCs/>
          <w:spacing w:val="4"/>
          <w:sz w:val="20"/>
          <w:szCs w:val="20"/>
        </w:rPr>
        <w:t>Next</w:t>
      </w:r>
      <w:r w:rsidRPr="00DC0189">
        <w:rPr>
          <w:rFonts w:eastAsia="Times New Roman" w:cstheme="minorHAnsi"/>
          <w:spacing w:val="4"/>
          <w:sz w:val="20"/>
          <w:szCs w:val="20"/>
        </w:rPr>
        <w:t>.</w:t>
      </w:r>
    </w:p>
    <w:p w14:paraId="1F9E9AA5" w14:textId="77777777" w:rsidR="00A3588A" w:rsidRPr="00DC0189" w:rsidRDefault="00A3588A" w:rsidP="00566C2C">
      <w:pPr>
        <w:numPr>
          <w:ilvl w:val="0"/>
          <w:numId w:val="22"/>
        </w:numPr>
        <w:shd w:val="clear" w:color="auto" w:fill="FFFFFF"/>
        <w:spacing w:before="100" w:beforeAutospacing="1" w:after="0" w:line="240" w:lineRule="auto"/>
        <w:ind w:left="0"/>
        <w:rPr>
          <w:rFonts w:eastAsia="Times New Roman" w:cstheme="minorHAnsi"/>
          <w:spacing w:val="4"/>
          <w:sz w:val="20"/>
          <w:szCs w:val="20"/>
        </w:rPr>
      </w:pPr>
      <w:r w:rsidRPr="00DC0189">
        <w:rPr>
          <w:rFonts w:eastAsia="Times New Roman" w:cstheme="minorHAnsi"/>
          <w:spacing w:val="4"/>
          <w:sz w:val="20"/>
          <w:szCs w:val="20"/>
        </w:rPr>
        <w:t>(Optional) Add profile and cover photos, and edit the action button, and click </w:t>
      </w:r>
      <w:r w:rsidRPr="00DC0189">
        <w:rPr>
          <w:rFonts w:eastAsia="Times New Roman" w:cstheme="minorHAnsi"/>
          <w:b/>
          <w:bCs/>
          <w:spacing w:val="4"/>
          <w:sz w:val="20"/>
          <w:szCs w:val="20"/>
        </w:rPr>
        <w:t>Next</w:t>
      </w:r>
      <w:r w:rsidRPr="00DC0189">
        <w:rPr>
          <w:rFonts w:eastAsia="Times New Roman" w:cstheme="minorHAnsi"/>
          <w:spacing w:val="4"/>
          <w:sz w:val="20"/>
          <w:szCs w:val="20"/>
        </w:rPr>
        <w:t>.</w:t>
      </w:r>
    </w:p>
    <w:p w14:paraId="229F6F3B" w14:textId="77777777" w:rsidR="00A3588A" w:rsidRPr="00DC0189" w:rsidRDefault="00A3588A" w:rsidP="00566C2C">
      <w:pPr>
        <w:numPr>
          <w:ilvl w:val="0"/>
          <w:numId w:val="22"/>
        </w:numPr>
        <w:shd w:val="clear" w:color="auto" w:fill="FFFFFF"/>
        <w:spacing w:before="100" w:beforeAutospacing="1" w:after="0" w:line="240" w:lineRule="auto"/>
        <w:ind w:left="0"/>
        <w:rPr>
          <w:rFonts w:eastAsia="Times New Roman" w:cstheme="minorHAnsi"/>
          <w:spacing w:val="4"/>
          <w:sz w:val="20"/>
          <w:szCs w:val="20"/>
        </w:rPr>
      </w:pPr>
      <w:r w:rsidRPr="00DC0189">
        <w:rPr>
          <w:rFonts w:eastAsia="Times New Roman" w:cstheme="minorHAnsi"/>
          <w:spacing w:val="4"/>
          <w:sz w:val="20"/>
          <w:szCs w:val="20"/>
        </w:rPr>
        <w:t>(Optional) Invite friends to connect with your Page, and click </w:t>
      </w:r>
      <w:r w:rsidRPr="00DC0189">
        <w:rPr>
          <w:rFonts w:eastAsia="Times New Roman" w:cstheme="minorHAnsi"/>
          <w:b/>
          <w:bCs/>
          <w:spacing w:val="4"/>
          <w:sz w:val="20"/>
          <w:szCs w:val="20"/>
        </w:rPr>
        <w:t>Next</w:t>
      </w:r>
      <w:r w:rsidRPr="00DC0189">
        <w:rPr>
          <w:rFonts w:eastAsia="Times New Roman" w:cstheme="minorHAnsi"/>
          <w:spacing w:val="4"/>
          <w:sz w:val="20"/>
          <w:szCs w:val="20"/>
        </w:rPr>
        <w:t>.</w:t>
      </w:r>
    </w:p>
    <w:p w14:paraId="597AE241" w14:textId="77777777" w:rsidR="00A3588A" w:rsidRPr="00DC0189" w:rsidRDefault="00A3588A" w:rsidP="00566C2C">
      <w:pPr>
        <w:numPr>
          <w:ilvl w:val="0"/>
          <w:numId w:val="22"/>
        </w:numPr>
        <w:shd w:val="clear" w:color="auto" w:fill="FFFFFF"/>
        <w:spacing w:before="100" w:beforeAutospacing="1" w:after="0" w:line="240" w:lineRule="auto"/>
        <w:ind w:left="0"/>
        <w:rPr>
          <w:rFonts w:eastAsia="Times New Roman" w:cstheme="minorHAnsi"/>
          <w:spacing w:val="4"/>
          <w:sz w:val="20"/>
          <w:szCs w:val="20"/>
        </w:rPr>
      </w:pPr>
      <w:r w:rsidRPr="00DC0189">
        <w:rPr>
          <w:rFonts w:eastAsia="Times New Roman" w:cstheme="minorHAnsi"/>
          <w:spacing w:val="4"/>
          <w:sz w:val="20"/>
          <w:szCs w:val="20"/>
        </w:rPr>
        <w:t>Click </w:t>
      </w:r>
      <w:r w:rsidRPr="00DC0189">
        <w:rPr>
          <w:rFonts w:eastAsia="Times New Roman" w:cstheme="minorHAnsi"/>
          <w:b/>
          <w:bCs/>
          <w:spacing w:val="4"/>
          <w:sz w:val="20"/>
          <w:szCs w:val="20"/>
        </w:rPr>
        <w:t>Done</w:t>
      </w:r>
      <w:r w:rsidRPr="00DC0189">
        <w:rPr>
          <w:rFonts w:eastAsia="Times New Roman" w:cstheme="minorHAnsi"/>
          <w:spacing w:val="4"/>
          <w:sz w:val="20"/>
          <w:szCs w:val="20"/>
        </w:rPr>
        <w:t>.</w:t>
      </w:r>
    </w:p>
    <w:p w14:paraId="5A46BDD0" w14:textId="77777777" w:rsidR="00A3588A" w:rsidRPr="00DC0189" w:rsidRDefault="00A3588A" w:rsidP="00566C2C">
      <w:pPr>
        <w:spacing w:after="0" w:line="240" w:lineRule="auto"/>
        <w:rPr>
          <w:rFonts w:cstheme="minorHAnsi"/>
          <w:sz w:val="20"/>
          <w:szCs w:val="20"/>
        </w:rPr>
      </w:pPr>
    </w:p>
    <w:p w14:paraId="66ECCB79" w14:textId="77777777" w:rsidR="00A65500" w:rsidRPr="00DC0189" w:rsidRDefault="00A65500" w:rsidP="00DC0189">
      <w:pPr>
        <w:pStyle w:val="ListParagraph"/>
        <w:numPr>
          <w:ilvl w:val="0"/>
          <w:numId w:val="26"/>
        </w:numPr>
        <w:spacing w:after="0" w:line="240" w:lineRule="auto"/>
        <w:ind w:left="0" w:hanging="270"/>
        <w:rPr>
          <w:rFonts w:cstheme="minorHAnsi"/>
          <w:sz w:val="20"/>
          <w:szCs w:val="20"/>
        </w:rPr>
      </w:pPr>
      <w:r w:rsidRPr="00DC0189">
        <w:rPr>
          <w:rFonts w:cstheme="minorHAnsi"/>
          <w:sz w:val="20"/>
          <w:szCs w:val="20"/>
        </w:rPr>
        <w:t xml:space="preserve">Ask all your personal network to like and follow your account and all your posts until you develop some natural momentum. </w:t>
      </w:r>
    </w:p>
    <w:p w14:paraId="2546C4EA" w14:textId="77777777" w:rsidR="00A65500" w:rsidRPr="00DC0189" w:rsidRDefault="00A65500" w:rsidP="00DC0189">
      <w:pPr>
        <w:pStyle w:val="ListParagraph"/>
        <w:numPr>
          <w:ilvl w:val="0"/>
          <w:numId w:val="26"/>
        </w:numPr>
        <w:spacing w:after="0" w:line="240" w:lineRule="auto"/>
        <w:ind w:left="0" w:hanging="270"/>
        <w:rPr>
          <w:rFonts w:cstheme="minorHAnsi"/>
          <w:sz w:val="20"/>
          <w:szCs w:val="20"/>
        </w:rPr>
      </w:pPr>
      <w:r w:rsidRPr="00DC0189">
        <w:rPr>
          <w:rFonts w:cstheme="minorHAnsi"/>
          <w:sz w:val="20"/>
          <w:szCs w:val="20"/>
        </w:rPr>
        <w:t xml:space="preserve">Start by “liking” organizations who target similar groups to you in the beginning.  Grow slowly – FB will lock or cancel your account if you grow too quickly because they’ll think you’re a scammer. </w:t>
      </w:r>
    </w:p>
    <w:p w14:paraId="26FD0453" w14:textId="77777777" w:rsidR="00A65500" w:rsidRPr="00DC0189" w:rsidRDefault="00A65500" w:rsidP="00DC0189">
      <w:pPr>
        <w:pStyle w:val="ListParagraph"/>
        <w:numPr>
          <w:ilvl w:val="0"/>
          <w:numId w:val="26"/>
        </w:numPr>
        <w:spacing w:after="0" w:line="240" w:lineRule="auto"/>
        <w:ind w:left="0" w:hanging="270"/>
        <w:rPr>
          <w:rFonts w:cstheme="minorHAnsi"/>
          <w:sz w:val="20"/>
          <w:szCs w:val="20"/>
        </w:rPr>
      </w:pPr>
      <w:r w:rsidRPr="00DC0189">
        <w:rPr>
          <w:rFonts w:cstheme="minorHAnsi"/>
          <w:sz w:val="20"/>
          <w:szCs w:val="20"/>
        </w:rPr>
        <w:t>When someone “likes” your page, invite them to “follow” your page.</w:t>
      </w:r>
    </w:p>
    <w:p w14:paraId="539BAA49" w14:textId="77777777" w:rsidR="00A65500" w:rsidRPr="00DC0189" w:rsidRDefault="00A65500" w:rsidP="00DC0189">
      <w:pPr>
        <w:pStyle w:val="ListParagraph"/>
        <w:numPr>
          <w:ilvl w:val="0"/>
          <w:numId w:val="26"/>
        </w:numPr>
        <w:spacing w:after="0" w:line="240" w:lineRule="auto"/>
        <w:ind w:left="0" w:hanging="270"/>
        <w:rPr>
          <w:rFonts w:cstheme="minorHAnsi"/>
          <w:sz w:val="20"/>
          <w:szCs w:val="20"/>
        </w:rPr>
      </w:pPr>
      <w:r w:rsidRPr="00DC0189">
        <w:rPr>
          <w:rFonts w:cstheme="minorHAnsi"/>
          <w:sz w:val="20"/>
          <w:szCs w:val="20"/>
        </w:rPr>
        <w:t xml:space="preserve">Respond to posts and questions and messages immediately.  </w:t>
      </w:r>
    </w:p>
    <w:p w14:paraId="15E08CF6" w14:textId="77777777" w:rsidR="008A2FFA" w:rsidRPr="00DC0189" w:rsidRDefault="008A2FFA" w:rsidP="00DC0189">
      <w:pPr>
        <w:pStyle w:val="ListParagraph"/>
        <w:numPr>
          <w:ilvl w:val="0"/>
          <w:numId w:val="26"/>
        </w:numPr>
        <w:spacing w:after="0" w:line="240" w:lineRule="auto"/>
        <w:ind w:left="0" w:hanging="270"/>
        <w:rPr>
          <w:rFonts w:cstheme="minorHAnsi"/>
          <w:sz w:val="20"/>
          <w:szCs w:val="20"/>
        </w:rPr>
      </w:pPr>
      <w:r w:rsidRPr="00DC0189">
        <w:rPr>
          <w:rFonts w:cstheme="minorHAnsi"/>
          <w:sz w:val="20"/>
          <w:szCs w:val="20"/>
        </w:rPr>
        <w:t xml:space="preserve">Join relevant groups like Michiana Small Business, Support Black Owned Business, Women Owned Businesses, etc.  </w:t>
      </w:r>
    </w:p>
    <w:p w14:paraId="628C760F" w14:textId="77777777" w:rsidR="00A3588A" w:rsidRPr="00DC0189" w:rsidRDefault="00A3588A" w:rsidP="00DC0189">
      <w:pPr>
        <w:pStyle w:val="ListParagraph"/>
        <w:numPr>
          <w:ilvl w:val="0"/>
          <w:numId w:val="26"/>
        </w:numPr>
        <w:spacing w:after="0" w:line="240" w:lineRule="auto"/>
        <w:ind w:left="0" w:hanging="270"/>
        <w:rPr>
          <w:rFonts w:cstheme="minorHAnsi"/>
          <w:sz w:val="20"/>
          <w:szCs w:val="20"/>
        </w:rPr>
      </w:pPr>
      <w:r w:rsidRPr="00DC0189">
        <w:rPr>
          <w:rFonts w:cstheme="minorHAnsi"/>
          <w:sz w:val="20"/>
          <w:szCs w:val="20"/>
        </w:rPr>
        <w:t xml:space="preserve">Spend time each day liking and commenting on other’s pages.  Find ways to complement them so that they come to your page and create activity.  </w:t>
      </w:r>
    </w:p>
    <w:p w14:paraId="4199FC3C" w14:textId="77777777" w:rsidR="00A65500" w:rsidRPr="00DC0189" w:rsidRDefault="00A65500" w:rsidP="00DC0189">
      <w:pPr>
        <w:pStyle w:val="ListParagraph"/>
        <w:numPr>
          <w:ilvl w:val="0"/>
          <w:numId w:val="26"/>
        </w:numPr>
        <w:spacing w:after="0" w:line="240" w:lineRule="auto"/>
        <w:ind w:left="0" w:hanging="270"/>
        <w:rPr>
          <w:rFonts w:cstheme="minorHAnsi"/>
          <w:sz w:val="20"/>
          <w:szCs w:val="20"/>
        </w:rPr>
      </w:pPr>
      <w:r w:rsidRPr="00DC0189">
        <w:rPr>
          <w:rFonts w:cstheme="minorHAnsi"/>
          <w:sz w:val="20"/>
          <w:szCs w:val="20"/>
        </w:rPr>
        <w:t xml:space="preserve">IG - It’s better to have more people following you than you follow. </w:t>
      </w:r>
    </w:p>
    <w:p w14:paraId="4B6E5B05" w14:textId="77777777" w:rsidR="003B499E" w:rsidRPr="00DC0189" w:rsidRDefault="003B499E" w:rsidP="00566C2C">
      <w:pPr>
        <w:spacing w:after="0" w:line="240" w:lineRule="auto"/>
        <w:rPr>
          <w:rFonts w:cstheme="minorHAnsi"/>
          <w:sz w:val="20"/>
          <w:szCs w:val="20"/>
        </w:rPr>
      </w:pPr>
    </w:p>
    <w:p w14:paraId="63A6A4C2" w14:textId="77777777" w:rsidR="003B499E" w:rsidRPr="00DC0189" w:rsidRDefault="003B499E" w:rsidP="00566C2C">
      <w:pPr>
        <w:spacing w:after="0" w:line="240" w:lineRule="auto"/>
        <w:rPr>
          <w:rFonts w:cstheme="minorHAnsi"/>
          <w:sz w:val="20"/>
          <w:szCs w:val="20"/>
        </w:rPr>
      </w:pPr>
    </w:p>
    <w:p w14:paraId="0B0B8D6E" w14:textId="77777777" w:rsidR="002B0565" w:rsidRPr="007820E7" w:rsidRDefault="007820E7" w:rsidP="007820E7">
      <w:pPr>
        <w:pStyle w:val="ListParagraph"/>
        <w:numPr>
          <w:ilvl w:val="0"/>
          <w:numId w:val="28"/>
        </w:numPr>
        <w:spacing w:after="0" w:line="240" w:lineRule="auto"/>
        <w:jc w:val="center"/>
        <w:rPr>
          <w:rFonts w:cstheme="minorHAnsi"/>
          <w:b/>
          <w:sz w:val="20"/>
          <w:szCs w:val="20"/>
        </w:rPr>
      </w:pPr>
      <w:r>
        <w:rPr>
          <w:rFonts w:cstheme="minorHAnsi"/>
          <w:b/>
          <w:sz w:val="20"/>
          <w:szCs w:val="20"/>
        </w:rPr>
        <w:t>D</w:t>
      </w:r>
      <w:r w:rsidR="002B0565" w:rsidRPr="007820E7">
        <w:rPr>
          <w:rFonts w:cstheme="minorHAnsi"/>
          <w:b/>
          <w:sz w:val="20"/>
          <w:szCs w:val="20"/>
        </w:rPr>
        <w:t xml:space="preserve">eveloping </w:t>
      </w:r>
      <w:r>
        <w:rPr>
          <w:rFonts w:cstheme="minorHAnsi"/>
          <w:b/>
          <w:sz w:val="20"/>
          <w:szCs w:val="20"/>
        </w:rPr>
        <w:t>C</w:t>
      </w:r>
      <w:r w:rsidR="002B0565" w:rsidRPr="007820E7">
        <w:rPr>
          <w:rFonts w:cstheme="minorHAnsi"/>
          <w:b/>
          <w:sz w:val="20"/>
          <w:szCs w:val="20"/>
        </w:rPr>
        <w:t>ampaig</w:t>
      </w:r>
      <w:r w:rsidR="003B499E" w:rsidRPr="007820E7">
        <w:rPr>
          <w:rFonts w:cstheme="minorHAnsi"/>
          <w:b/>
          <w:sz w:val="20"/>
          <w:szCs w:val="20"/>
        </w:rPr>
        <w:t>ns</w:t>
      </w:r>
    </w:p>
    <w:p w14:paraId="553D7E77" w14:textId="77777777" w:rsidR="00A3588A" w:rsidRPr="00DC0189" w:rsidRDefault="00E41B57" w:rsidP="00DC0189">
      <w:pPr>
        <w:pStyle w:val="ListParagraph"/>
        <w:numPr>
          <w:ilvl w:val="0"/>
          <w:numId w:val="27"/>
        </w:numPr>
        <w:shd w:val="clear" w:color="auto" w:fill="FFFFFF"/>
        <w:tabs>
          <w:tab w:val="clear" w:pos="720"/>
          <w:tab w:val="num" w:pos="360"/>
        </w:tabs>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Humor is a powerful weapon</w:t>
      </w:r>
    </w:p>
    <w:p w14:paraId="33297C57" w14:textId="77777777" w:rsidR="00E41B57" w:rsidRPr="00DC0189" w:rsidRDefault="00E41B57" w:rsidP="00DC0189">
      <w:pPr>
        <w:pStyle w:val="ListParagraph"/>
        <w:numPr>
          <w:ilvl w:val="0"/>
          <w:numId w:val="27"/>
        </w:numPr>
        <w:shd w:val="clear" w:color="auto" w:fill="FFFFFF"/>
        <w:tabs>
          <w:tab w:val="clear" w:pos="720"/>
          <w:tab w:val="num" w:pos="360"/>
        </w:tabs>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Clever text is still a winner</w:t>
      </w:r>
    </w:p>
    <w:p w14:paraId="5993D8AA" w14:textId="77777777" w:rsidR="00A3588A" w:rsidRPr="00DC0189" w:rsidRDefault="00E41B57" w:rsidP="00DC0189">
      <w:pPr>
        <w:pStyle w:val="ListParagraph"/>
        <w:numPr>
          <w:ilvl w:val="0"/>
          <w:numId w:val="27"/>
        </w:numPr>
        <w:shd w:val="clear" w:color="auto" w:fill="FFFFFF"/>
        <w:tabs>
          <w:tab w:val="clear" w:pos="720"/>
          <w:tab w:val="num" w:pos="360"/>
        </w:tabs>
        <w:spacing w:after="0" w:line="240" w:lineRule="auto"/>
        <w:ind w:left="0"/>
        <w:rPr>
          <w:rFonts w:eastAsia="Times New Roman" w:cstheme="minorHAnsi"/>
          <w:b/>
          <w:bCs/>
          <w:color w:val="1C1D20"/>
          <w:spacing w:val="5"/>
          <w:sz w:val="20"/>
          <w:szCs w:val="20"/>
        </w:rPr>
      </w:pPr>
      <w:r w:rsidRPr="00DC0189">
        <w:rPr>
          <w:rFonts w:eastAsia="Times New Roman" w:cstheme="minorHAnsi"/>
          <w:b/>
          <w:bCs/>
          <w:color w:val="1C1D20"/>
          <w:spacing w:val="5"/>
          <w:sz w:val="20"/>
          <w:szCs w:val="20"/>
        </w:rPr>
        <w:t>Invite users to collaborate</w:t>
      </w:r>
    </w:p>
    <w:p w14:paraId="17EBE167" w14:textId="77777777" w:rsidR="00A3588A" w:rsidRPr="00DC0189" w:rsidRDefault="00E41B57" w:rsidP="00DC0189">
      <w:pPr>
        <w:pStyle w:val="ListParagraph"/>
        <w:numPr>
          <w:ilvl w:val="0"/>
          <w:numId w:val="27"/>
        </w:numPr>
        <w:shd w:val="clear" w:color="auto" w:fill="FFFFFF"/>
        <w:tabs>
          <w:tab w:val="clear" w:pos="720"/>
          <w:tab w:val="num" w:pos="360"/>
        </w:tabs>
        <w:spacing w:after="0" w:line="240" w:lineRule="auto"/>
        <w:ind w:left="0"/>
        <w:rPr>
          <w:rFonts w:eastAsia="Times New Roman" w:cstheme="minorHAnsi"/>
          <w:b/>
          <w:bCs/>
          <w:color w:val="1C1D20"/>
          <w:spacing w:val="5"/>
          <w:sz w:val="20"/>
          <w:szCs w:val="20"/>
        </w:rPr>
      </w:pPr>
      <w:r w:rsidRPr="00DC0189">
        <w:rPr>
          <w:rFonts w:eastAsia="Times New Roman" w:cstheme="minorHAnsi"/>
          <w:b/>
          <w:bCs/>
          <w:color w:val="1C1D20"/>
          <w:spacing w:val="5"/>
          <w:sz w:val="20"/>
          <w:szCs w:val="20"/>
        </w:rPr>
        <w:t>Curate your feed</w:t>
      </w:r>
    </w:p>
    <w:p w14:paraId="4F32F89F" w14:textId="77777777" w:rsidR="00A3588A" w:rsidRPr="00DC0189" w:rsidRDefault="00E41B57" w:rsidP="00DC0189">
      <w:pPr>
        <w:pStyle w:val="ListParagraph"/>
        <w:numPr>
          <w:ilvl w:val="0"/>
          <w:numId w:val="27"/>
        </w:numPr>
        <w:shd w:val="clear" w:color="auto" w:fill="FFFFFF"/>
        <w:tabs>
          <w:tab w:val="clear" w:pos="720"/>
          <w:tab w:val="num" w:pos="360"/>
        </w:tabs>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Stick with your campaign:</w:t>
      </w:r>
      <w:r w:rsidRPr="00DC0189">
        <w:rPr>
          <w:rFonts w:eastAsia="Times New Roman" w:cstheme="minorHAnsi"/>
          <w:color w:val="1C1D20"/>
          <w:spacing w:val="5"/>
          <w:sz w:val="20"/>
          <w:szCs w:val="20"/>
        </w:rPr>
        <w:t xml:space="preserve"> It doesn’t need to be an overnight success, and it takes time for people to engage so directly with a brand. If you believe it is the right strategy, hold your nerve and continue to promote the campaign for a little longer. </w:t>
      </w:r>
    </w:p>
    <w:p w14:paraId="7178BB2F" w14:textId="77777777" w:rsidR="00E41B57" w:rsidRPr="00DC0189" w:rsidRDefault="00E41B57" w:rsidP="00DC0189">
      <w:pPr>
        <w:pStyle w:val="ListParagraph"/>
        <w:numPr>
          <w:ilvl w:val="0"/>
          <w:numId w:val="27"/>
        </w:numPr>
        <w:shd w:val="clear" w:color="auto" w:fill="FFFFFF"/>
        <w:tabs>
          <w:tab w:val="clear" w:pos="720"/>
          <w:tab w:val="num" w:pos="360"/>
        </w:tabs>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Monitor trends:</w:t>
      </w:r>
      <w:r w:rsidRPr="00DC0189">
        <w:rPr>
          <w:rFonts w:eastAsia="Times New Roman" w:cstheme="minorHAnsi"/>
          <w:color w:val="1C1D20"/>
          <w:spacing w:val="5"/>
          <w:sz w:val="20"/>
          <w:szCs w:val="20"/>
        </w:rPr>
        <w:t> Customers are constantly sharing their lives and their interaction with a brand doesn’t only relate to a direct purchase. If you set up alerts for spikes in activity around specific topics or themes, you can identify these opportunities.</w:t>
      </w:r>
    </w:p>
    <w:p w14:paraId="3FB1E898" w14:textId="77777777" w:rsidR="00E41B57" w:rsidRPr="00DC0189" w:rsidRDefault="00E41B57" w:rsidP="00566C2C">
      <w:pPr>
        <w:numPr>
          <w:ilvl w:val="0"/>
          <w:numId w:val="1"/>
        </w:numPr>
        <w:shd w:val="clear" w:color="auto" w:fill="FFFFFF"/>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Act quickly and decisively:</w:t>
      </w:r>
      <w:r w:rsidRPr="00DC0189">
        <w:rPr>
          <w:rFonts w:eastAsia="Times New Roman" w:cstheme="minorHAnsi"/>
          <w:color w:val="1C1D20"/>
          <w:spacing w:val="5"/>
          <w:sz w:val="20"/>
          <w:szCs w:val="20"/>
        </w:rPr>
        <w:t> On social media, the window of opportunity shuts quickly. Businesses need to take a risk sometimes, if they are to capture the audience’s attention.</w:t>
      </w:r>
    </w:p>
    <w:p w14:paraId="2734E610" w14:textId="77777777" w:rsidR="00A3588A" w:rsidRPr="00DC0189" w:rsidRDefault="00E41B57" w:rsidP="00566C2C">
      <w:pPr>
        <w:numPr>
          <w:ilvl w:val="0"/>
          <w:numId w:val="1"/>
        </w:numPr>
        <w:shd w:val="clear" w:color="auto" w:fill="FFFFFF"/>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Take on important causes</w:t>
      </w:r>
    </w:p>
    <w:p w14:paraId="336ABB4C" w14:textId="77777777" w:rsidR="00E41B57" w:rsidRPr="00DC0189" w:rsidRDefault="00E41B57" w:rsidP="00566C2C">
      <w:pPr>
        <w:shd w:val="clear" w:color="auto" w:fill="FFFFFF"/>
        <w:spacing w:after="0" w:line="240" w:lineRule="auto"/>
        <w:rPr>
          <w:rFonts w:eastAsia="Times New Roman" w:cstheme="minorHAnsi"/>
          <w:color w:val="1C1D20"/>
          <w:spacing w:val="5"/>
          <w:sz w:val="20"/>
          <w:szCs w:val="20"/>
        </w:rPr>
      </w:pPr>
      <w:r w:rsidRPr="00DC0189">
        <w:rPr>
          <w:rFonts w:eastAsia="Times New Roman" w:cstheme="minorHAnsi"/>
          <w:b/>
          <w:bCs/>
          <w:color w:val="1C1D20"/>
          <w:spacing w:val="5"/>
          <w:sz w:val="20"/>
          <w:szCs w:val="20"/>
        </w:rPr>
        <w:t>Brands can go multimedia:</w:t>
      </w:r>
      <w:r w:rsidRPr="00DC0189">
        <w:rPr>
          <w:rFonts w:eastAsia="Times New Roman" w:cstheme="minorHAnsi"/>
          <w:color w:val="1C1D20"/>
          <w:spacing w:val="5"/>
          <w:sz w:val="20"/>
          <w:szCs w:val="20"/>
        </w:rPr>
        <w:t>  Brands should not shy away from creating their own music and videos.</w:t>
      </w:r>
    </w:p>
    <w:p w14:paraId="20A01107" w14:textId="77777777" w:rsidR="00A3588A" w:rsidRPr="00DC0189" w:rsidRDefault="00E41B57" w:rsidP="00566C2C">
      <w:pPr>
        <w:numPr>
          <w:ilvl w:val="0"/>
          <w:numId w:val="1"/>
        </w:numPr>
        <w:shd w:val="clear" w:color="auto" w:fill="FFFFFF"/>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Make it easy to get involved:</w:t>
      </w:r>
      <w:r w:rsidRPr="00DC0189">
        <w:rPr>
          <w:rFonts w:eastAsia="Times New Roman" w:cstheme="minorHAnsi"/>
          <w:color w:val="1C1D20"/>
          <w:spacing w:val="5"/>
          <w:sz w:val="20"/>
          <w:szCs w:val="20"/>
        </w:rPr>
        <w:t> Too many companies ask too much of their audience on social media, with no clear incentive for their customer</w:t>
      </w:r>
      <w:r w:rsidR="00DC0189">
        <w:rPr>
          <w:rFonts w:eastAsia="Times New Roman" w:cstheme="minorHAnsi"/>
          <w:color w:val="1C1D20"/>
          <w:spacing w:val="5"/>
          <w:sz w:val="20"/>
          <w:szCs w:val="20"/>
        </w:rPr>
        <w:t>s</w:t>
      </w:r>
      <w:r w:rsidRPr="00DC0189">
        <w:rPr>
          <w:rFonts w:eastAsia="Times New Roman" w:cstheme="minorHAnsi"/>
          <w:color w:val="1C1D20"/>
          <w:spacing w:val="5"/>
          <w:sz w:val="20"/>
          <w:szCs w:val="20"/>
        </w:rPr>
        <w:t xml:space="preserve">. </w:t>
      </w:r>
    </w:p>
    <w:p w14:paraId="37B9F8C9" w14:textId="77777777" w:rsidR="00E41B57" w:rsidRPr="00DC0189" w:rsidRDefault="00E41B57" w:rsidP="00566C2C">
      <w:pPr>
        <w:numPr>
          <w:ilvl w:val="0"/>
          <w:numId w:val="1"/>
        </w:numPr>
        <w:shd w:val="clear" w:color="auto" w:fill="FFFFFF"/>
        <w:spacing w:after="0" w:line="240" w:lineRule="auto"/>
        <w:ind w:left="0"/>
        <w:rPr>
          <w:rFonts w:eastAsia="Times New Roman" w:cstheme="minorHAnsi"/>
          <w:color w:val="1C1D20"/>
          <w:spacing w:val="5"/>
          <w:sz w:val="20"/>
          <w:szCs w:val="20"/>
        </w:rPr>
      </w:pPr>
      <w:r w:rsidRPr="00DC0189">
        <w:rPr>
          <w:rFonts w:eastAsia="Times New Roman" w:cstheme="minorHAnsi"/>
          <w:b/>
          <w:bCs/>
          <w:color w:val="1C1D20"/>
          <w:spacing w:val="5"/>
          <w:sz w:val="20"/>
          <w:szCs w:val="20"/>
        </w:rPr>
        <w:t>Use a meaningful hashtag:</w:t>
      </w:r>
      <w:r w:rsidRPr="00DC0189">
        <w:rPr>
          <w:rFonts w:eastAsia="Times New Roman" w:cstheme="minorHAnsi"/>
          <w:color w:val="1C1D20"/>
          <w:spacing w:val="5"/>
          <w:sz w:val="20"/>
          <w:szCs w:val="20"/>
        </w:rPr>
        <w:t> We have all seen brand hashtags that make little sense for anyone to share, outside of the company’s offices. This campaign’s hashtag is consistent with the charity’s purpose, while still retaining a lighthearted tone.</w:t>
      </w:r>
    </w:p>
    <w:p w14:paraId="7489F62E" w14:textId="77777777" w:rsidR="00E41B57" w:rsidRPr="00DC0189" w:rsidRDefault="00E41B57" w:rsidP="00566C2C">
      <w:pPr>
        <w:shd w:val="clear" w:color="auto" w:fill="FFFFFF"/>
        <w:spacing w:after="0" w:line="240" w:lineRule="auto"/>
        <w:rPr>
          <w:rFonts w:eastAsia="Times New Roman" w:cstheme="minorHAnsi"/>
          <w:color w:val="1C1D20"/>
          <w:spacing w:val="5"/>
          <w:sz w:val="20"/>
          <w:szCs w:val="20"/>
        </w:rPr>
      </w:pPr>
      <w:r w:rsidRPr="00DC0189">
        <w:rPr>
          <w:rFonts w:eastAsia="Times New Roman" w:cstheme="minorHAnsi"/>
          <w:color w:val="1C1D20"/>
          <w:spacing w:val="5"/>
          <w:sz w:val="20"/>
          <w:szCs w:val="20"/>
        </w:rPr>
        <w:t>https://www.fool.com/the-ascent/small-business/social-media/articles/social-media-campaign/</w:t>
      </w:r>
    </w:p>
    <w:p w14:paraId="6BB647A2" w14:textId="77777777" w:rsidR="00E41B57" w:rsidRPr="00DC0189" w:rsidRDefault="00E41B57" w:rsidP="00566C2C">
      <w:pPr>
        <w:spacing w:after="0" w:line="240" w:lineRule="auto"/>
        <w:rPr>
          <w:rFonts w:cstheme="minorHAnsi"/>
          <w:sz w:val="20"/>
          <w:szCs w:val="20"/>
        </w:rPr>
      </w:pPr>
    </w:p>
    <w:p w14:paraId="4AE6F4AF" w14:textId="77777777" w:rsidR="00D9605F" w:rsidRPr="00DC0189" w:rsidRDefault="00D9605F" w:rsidP="00566C2C">
      <w:pPr>
        <w:spacing w:after="0" w:line="240" w:lineRule="auto"/>
        <w:rPr>
          <w:rFonts w:cstheme="minorHAnsi"/>
          <w:sz w:val="20"/>
          <w:szCs w:val="20"/>
        </w:rPr>
      </w:pPr>
    </w:p>
    <w:p w14:paraId="1945A788" w14:textId="77777777" w:rsidR="00D9605F" w:rsidRDefault="00D9605F" w:rsidP="00566C2C">
      <w:pPr>
        <w:spacing w:after="0" w:line="240" w:lineRule="auto"/>
        <w:rPr>
          <w:rFonts w:cstheme="minorHAnsi"/>
          <w:sz w:val="20"/>
          <w:szCs w:val="20"/>
        </w:rPr>
      </w:pPr>
      <w:r w:rsidRPr="00DC0189">
        <w:rPr>
          <w:rFonts w:cstheme="minorHAnsi"/>
          <w:sz w:val="20"/>
          <w:szCs w:val="20"/>
        </w:rPr>
        <w:t xml:space="preserve">Easy content ideas: customer quotes, before and after pictures, pictures of how your product is made, </w:t>
      </w:r>
      <w:r w:rsidR="00A65500" w:rsidRPr="00DC0189">
        <w:rPr>
          <w:rFonts w:cstheme="minorHAnsi"/>
          <w:sz w:val="20"/>
          <w:szCs w:val="20"/>
        </w:rPr>
        <w:t>quotes that are related to your business, your motivation or people you want your business identified with</w:t>
      </w:r>
    </w:p>
    <w:p w14:paraId="2038CA99" w14:textId="77777777" w:rsidR="007820E7" w:rsidRDefault="007820E7" w:rsidP="00566C2C">
      <w:pPr>
        <w:spacing w:after="0" w:line="240" w:lineRule="auto"/>
        <w:rPr>
          <w:rFonts w:cstheme="minorHAnsi"/>
          <w:sz w:val="20"/>
          <w:szCs w:val="20"/>
        </w:rPr>
      </w:pPr>
    </w:p>
    <w:p w14:paraId="3DC12048" w14:textId="77777777" w:rsidR="007820E7" w:rsidRPr="007820E7" w:rsidRDefault="007820E7" w:rsidP="00566C2C">
      <w:pPr>
        <w:spacing w:after="0" w:line="240" w:lineRule="auto"/>
        <w:rPr>
          <w:rFonts w:cstheme="minorHAnsi"/>
          <w:b/>
          <w:sz w:val="20"/>
          <w:szCs w:val="20"/>
        </w:rPr>
      </w:pPr>
      <w:r w:rsidRPr="007820E7">
        <w:rPr>
          <w:rFonts w:cstheme="minorHAnsi"/>
          <w:b/>
          <w:sz w:val="20"/>
          <w:szCs w:val="20"/>
        </w:rPr>
        <w:lastRenderedPageBreak/>
        <w:t>The following business are all graduates of SBEAP:</w:t>
      </w:r>
    </w:p>
    <w:p w14:paraId="350035AF" w14:textId="77777777" w:rsidR="00D37197" w:rsidRPr="00DC0189" w:rsidRDefault="00D37197" w:rsidP="00566C2C">
      <w:pPr>
        <w:spacing w:after="0" w:line="240" w:lineRule="auto"/>
        <w:rPr>
          <w:rFonts w:cstheme="minorHAnsi"/>
          <w:sz w:val="20"/>
          <w:szCs w:val="20"/>
        </w:rPr>
      </w:pPr>
    </w:p>
    <w:p w14:paraId="64185802" w14:textId="77777777" w:rsidR="00D37197" w:rsidRPr="00DC0189" w:rsidRDefault="00D37197" w:rsidP="00566C2C">
      <w:pPr>
        <w:spacing w:after="0" w:line="240" w:lineRule="auto"/>
        <w:rPr>
          <w:rFonts w:cstheme="minorHAnsi"/>
          <w:sz w:val="20"/>
          <w:szCs w:val="20"/>
        </w:rPr>
      </w:pPr>
      <w:r w:rsidRPr="00DC0189">
        <w:rPr>
          <w:rFonts w:cstheme="minorHAnsi"/>
          <w:b/>
          <w:sz w:val="20"/>
          <w:szCs w:val="20"/>
        </w:rPr>
        <w:t>Importin’ Joe</w:t>
      </w:r>
      <w:r w:rsidRPr="00DC0189">
        <w:rPr>
          <w:rFonts w:cstheme="minorHAnsi"/>
          <w:sz w:val="20"/>
          <w:szCs w:val="20"/>
        </w:rPr>
        <w:t xml:space="preserve"> – Notice the consistency in how photos are shot – makes you feel you are going on a journey with a friend</w:t>
      </w:r>
      <w:r w:rsidR="00DC0189">
        <w:rPr>
          <w:rFonts w:cstheme="minorHAnsi"/>
          <w:sz w:val="20"/>
          <w:szCs w:val="20"/>
        </w:rPr>
        <w:t xml:space="preserve"> that</w:t>
      </w:r>
      <w:r w:rsidRPr="00DC0189">
        <w:rPr>
          <w:rFonts w:cstheme="minorHAnsi"/>
          <w:sz w:val="20"/>
          <w:szCs w:val="20"/>
        </w:rPr>
        <w:t xml:space="preserve"> entices you come along.  </w:t>
      </w:r>
    </w:p>
    <w:p w14:paraId="14F531FA" w14:textId="77777777" w:rsidR="00A65500" w:rsidRPr="00DC0189" w:rsidRDefault="00566C2C" w:rsidP="00D37197">
      <w:pPr>
        <w:spacing w:after="0" w:line="240" w:lineRule="auto"/>
        <w:jc w:val="center"/>
        <w:rPr>
          <w:rFonts w:cstheme="minorHAnsi"/>
          <w:sz w:val="20"/>
          <w:szCs w:val="20"/>
        </w:rPr>
      </w:pPr>
      <w:r w:rsidRPr="00DC0189">
        <w:rPr>
          <w:rFonts w:cstheme="minorHAnsi"/>
          <w:noProof/>
          <w:sz w:val="20"/>
          <w:szCs w:val="20"/>
        </w:rPr>
        <w:drawing>
          <wp:inline distT="0" distB="0" distL="0" distR="0" wp14:anchorId="5346718D" wp14:editId="507F21E9">
            <wp:extent cx="1384162" cy="2457093"/>
            <wp:effectExtent l="0" t="0" r="698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ortin joe 3.jpg"/>
                    <pic:cNvPicPr/>
                  </pic:nvPicPr>
                  <pic:blipFill>
                    <a:blip r:embed="rId8">
                      <a:extLst>
                        <a:ext uri="{28A0092B-C50C-407E-A947-70E740481C1C}">
                          <a14:useLocalDpi xmlns:a14="http://schemas.microsoft.com/office/drawing/2010/main" val="0"/>
                        </a:ext>
                      </a:extLst>
                    </a:blip>
                    <a:stretch>
                      <a:fillRect/>
                    </a:stretch>
                  </pic:blipFill>
                  <pic:spPr>
                    <a:xfrm>
                      <a:off x="0" y="0"/>
                      <a:ext cx="1457704" cy="2587642"/>
                    </a:xfrm>
                    <a:prstGeom prst="rect">
                      <a:avLst/>
                    </a:prstGeom>
                  </pic:spPr>
                </pic:pic>
              </a:graphicData>
            </a:graphic>
          </wp:inline>
        </w:drawing>
      </w:r>
      <w:r w:rsidRPr="00DC0189">
        <w:rPr>
          <w:rFonts w:cstheme="minorHAnsi"/>
          <w:noProof/>
          <w:sz w:val="20"/>
          <w:szCs w:val="20"/>
        </w:rPr>
        <w:drawing>
          <wp:inline distT="0" distB="0" distL="0" distR="0" wp14:anchorId="3844D2DE" wp14:editId="435A65B7">
            <wp:extent cx="2489090" cy="2451061"/>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0355" cy="2462154"/>
                    </a:xfrm>
                    <a:prstGeom prst="rect">
                      <a:avLst/>
                    </a:prstGeom>
                  </pic:spPr>
                </pic:pic>
              </a:graphicData>
            </a:graphic>
          </wp:inline>
        </w:drawing>
      </w:r>
      <w:r w:rsidR="00D37197" w:rsidRPr="00DC0189">
        <w:rPr>
          <w:rFonts w:cstheme="minorHAnsi"/>
          <w:noProof/>
          <w:sz w:val="20"/>
          <w:szCs w:val="20"/>
        </w:rPr>
        <w:drawing>
          <wp:inline distT="0" distB="0" distL="0" distR="0" wp14:anchorId="7DFCF9DD" wp14:editId="6D0A9210">
            <wp:extent cx="1853882" cy="2471843"/>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portin jo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0188" cy="2480250"/>
                    </a:xfrm>
                    <a:prstGeom prst="rect">
                      <a:avLst/>
                    </a:prstGeom>
                  </pic:spPr>
                </pic:pic>
              </a:graphicData>
            </a:graphic>
          </wp:inline>
        </w:drawing>
      </w:r>
      <w:r w:rsidRPr="00DC0189">
        <w:rPr>
          <w:rFonts w:cstheme="minorHAnsi"/>
          <w:noProof/>
          <w:sz w:val="20"/>
          <w:szCs w:val="20"/>
        </w:rPr>
        <w:drawing>
          <wp:inline distT="0" distB="0" distL="0" distR="0" wp14:anchorId="4992568A" wp14:editId="0E0EC72D">
            <wp:extent cx="2613152" cy="301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portin joe 6.jpg"/>
                    <pic:cNvPicPr/>
                  </pic:nvPicPr>
                  <pic:blipFill>
                    <a:blip r:embed="rId11">
                      <a:extLst>
                        <a:ext uri="{28A0092B-C50C-407E-A947-70E740481C1C}">
                          <a14:useLocalDpi xmlns:a14="http://schemas.microsoft.com/office/drawing/2010/main" val="0"/>
                        </a:ext>
                      </a:extLst>
                    </a:blip>
                    <a:stretch>
                      <a:fillRect/>
                    </a:stretch>
                  </pic:blipFill>
                  <pic:spPr>
                    <a:xfrm>
                      <a:off x="0" y="0"/>
                      <a:ext cx="2680717" cy="3093135"/>
                    </a:xfrm>
                    <a:prstGeom prst="rect">
                      <a:avLst/>
                    </a:prstGeom>
                  </pic:spPr>
                </pic:pic>
              </a:graphicData>
            </a:graphic>
          </wp:inline>
        </w:drawing>
      </w:r>
      <w:r w:rsidRPr="00DC0189">
        <w:rPr>
          <w:rFonts w:cstheme="minorHAnsi"/>
          <w:noProof/>
          <w:sz w:val="20"/>
          <w:szCs w:val="20"/>
        </w:rPr>
        <w:drawing>
          <wp:inline distT="0" distB="0" distL="0" distR="0" wp14:anchorId="67FBB10F" wp14:editId="3DC470A1">
            <wp:extent cx="1764665" cy="303276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portin joe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069" cy="3067829"/>
                    </a:xfrm>
                    <a:prstGeom prst="rect">
                      <a:avLst/>
                    </a:prstGeom>
                  </pic:spPr>
                </pic:pic>
              </a:graphicData>
            </a:graphic>
          </wp:inline>
        </w:drawing>
      </w:r>
    </w:p>
    <w:p w14:paraId="1D8AF0DB" w14:textId="77777777" w:rsidR="00F86D91" w:rsidRPr="00DC0189" w:rsidRDefault="00F86D91" w:rsidP="00566C2C">
      <w:pPr>
        <w:spacing w:after="0" w:line="240" w:lineRule="auto"/>
        <w:rPr>
          <w:rFonts w:cstheme="minorHAnsi"/>
          <w:sz w:val="20"/>
          <w:szCs w:val="20"/>
        </w:rPr>
      </w:pPr>
    </w:p>
    <w:p w14:paraId="7646BB66" w14:textId="77777777" w:rsidR="00D37197" w:rsidRPr="00DC0189" w:rsidRDefault="00D37197" w:rsidP="00566C2C">
      <w:pPr>
        <w:spacing w:after="0" w:line="240" w:lineRule="auto"/>
        <w:rPr>
          <w:rFonts w:cstheme="minorHAnsi"/>
          <w:b/>
          <w:sz w:val="20"/>
          <w:szCs w:val="20"/>
        </w:rPr>
      </w:pPr>
    </w:p>
    <w:p w14:paraId="129040F4" w14:textId="77777777" w:rsidR="00DC0189" w:rsidRDefault="00DC0189" w:rsidP="00566C2C">
      <w:pPr>
        <w:spacing w:after="0" w:line="240" w:lineRule="auto"/>
        <w:rPr>
          <w:rFonts w:cstheme="minorHAnsi"/>
          <w:b/>
          <w:sz w:val="20"/>
          <w:szCs w:val="20"/>
        </w:rPr>
      </w:pPr>
    </w:p>
    <w:p w14:paraId="43187EB9" w14:textId="77777777" w:rsidR="00DC0189" w:rsidRDefault="00DC0189" w:rsidP="00566C2C">
      <w:pPr>
        <w:spacing w:after="0" w:line="240" w:lineRule="auto"/>
        <w:rPr>
          <w:rFonts w:cstheme="minorHAnsi"/>
          <w:b/>
          <w:sz w:val="20"/>
          <w:szCs w:val="20"/>
        </w:rPr>
      </w:pPr>
    </w:p>
    <w:p w14:paraId="1DC24DE2" w14:textId="77777777" w:rsidR="00DC0189" w:rsidRDefault="00DC0189" w:rsidP="00566C2C">
      <w:pPr>
        <w:spacing w:after="0" w:line="240" w:lineRule="auto"/>
        <w:rPr>
          <w:rFonts w:cstheme="minorHAnsi"/>
          <w:b/>
          <w:sz w:val="20"/>
          <w:szCs w:val="20"/>
        </w:rPr>
      </w:pPr>
    </w:p>
    <w:p w14:paraId="4232A64D" w14:textId="77777777" w:rsidR="00DC0189" w:rsidRDefault="00DC0189" w:rsidP="00566C2C">
      <w:pPr>
        <w:spacing w:after="0" w:line="240" w:lineRule="auto"/>
        <w:rPr>
          <w:rFonts w:cstheme="minorHAnsi"/>
          <w:b/>
          <w:sz w:val="20"/>
          <w:szCs w:val="20"/>
        </w:rPr>
      </w:pPr>
    </w:p>
    <w:p w14:paraId="2C22B197" w14:textId="77777777" w:rsidR="00DC0189" w:rsidRDefault="00DC0189" w:rsidP="00566C2C">
      <w:pPr>
        <w:spacing w:after="0" w:line="240" w:lineRule="auto"/>
        <w:rPr>
          <w:rFonts w:cstheme="minorHAnsi"/>
          <w:b/>
          <w:sz w:val="20"/>
          <w:szCs w:val="20"/>
        </w:rPr>
      </w:pPr>
    </w:p>
    <w:p w14:paraId="4A03AA9F" w14:textId="77777777" w:rsidR="00DC0189" w:rsidRDefault="00DC0189" w:rsidP="00566C2C">
      <w:pPr>
        <w:spacing w:after="0" w:line="240" w:lineRule="auto"/>
        <w:rPr>
          <w:rFonts w:cstheme="minorHAnsi"/>
          <w:b/>
          <w:sz w:val="20"/>
          <w:szCs w:val="20"/>
        </w:rPr>
      </w:pPr>
    </w:p>
    <w:p w14:paraId="09B57B85" w14:textId="77777777" w:rsidR="00DC0189" w:rsidRDefault="00DC0189" w:rsidP="00566C2C">
      <w:pPr>
        <w:spacing w:after="0" w:line="240" w:lineRule="auto"/>
        <w:rPr>
          <w:rFonts w:cstheme="minorHAnsi"/>
          <w:b/>
          <w:sz w:val="20"/>
          <w:szCs w:val="20"/>
        </w:rPr>
      </w:pPr>
    </w:p>
    <w:p w14:paraId="1250440F" w14:textId="77777777" w:rsidR="00DC0189" w:rsidRDefault="00DC0189" w:rsidP="00566C2C">
      <w:pPr>
        <w:spacing w:after="0" w:line="240" w:lineRule="auto"/>
        <w:rPr>
          <w:rFonts w:cstheme="minorHAnsi"/>
          <w:b/>
          <w:sz w:val="20"/>
          <w:szCs w:val="20"/>
        </w:rPr>
      </w:pPr>
    </w:p>
    <w:p w14:paraId="2C4FA368" w14:textId="77777777" w:rsidR="007820E7" w:rsidRDefault="007820E7" w:rsidP="00566C2C">
      <w:pPr>
        <w:spacing w:after="0" w:line="240" w:lineRule="auto"/>
        <w:rPr>
          <w:rFonts w:cstheme="minorHAnsi"/>
          <w:b/>
          <w:sz w:val="20"/>
          <w:szCs w:val="20"/>
        </w:rPr>
      </w:pPr>
    </w:p>
    <w:p w14:paraId="063C89DA" w14:textId="77777777" w:rsidR="007820E7" w:rsidRDefault="007820E7" w:rsidP="00566C2C">
      <w:pPr>
        <w:spacing w:after="0" w:line="240" w:lineRule="auto"/>
        <w:rPr>
          <w:rFonts w:cstheme="minorHAnsi"/>
          <w:b/>
          <w:sz w:val="20"/>
          <w:szCs w:val="20"/>
        </w:rPr>
      </w:pPr>
    </w:p>
    <w:p w14:paraId="5B812518" w14:textId="77777777" w:rsidR="007820E7" w:rsidRDefault="007820E7" w:rsidP="00566C2C">
      <w:pPr>
        <w:spacing w:after="0" w:line="240" w:lineRule="auto"/>
        <w:rPr>
          <w:rFonts w:cstheme="minorHAnsi"/>
          <w:b/>
          <w:sz w:val="20"/>
          <w:szCs w:val="20"/>
        </w:rPr>
      </w:pPr>
    </w:p>
    <w:p w14:paraId="0478ECB4" w14:textId="77777777" w:rsidR="007820E7" w:rsidRDefault="007820E7" w:rsidP="00566C2C">
      <w:pPr>
        <w:spacing w:after="0" w:line="240" w:lineRule="auto"/>
        <w:rPr>
          <w:rFonts w:cstheme="minorHAnsi"/>
          <w:b/>
          <w:sz w:val="20"/>
          <w:szCs w:val="20"/>
        </w:rPr>
      </w:pPr>
    </w:p>
    <w:p w14:paraId="2E1D66D8" w14:textId="77777777" w:rsidR="007820E7" w:rsidRDefault="007820E7" w:rsidP="00566C2C">
      <w:pPr>
        <w:spacing w:after="0" w:line="240" w:lineRule="auto"/>
        <w:rPr>
          <w:rFonts w:cstheme="minorHAnsi"/>
          <w:b/>
          <w:sz w:val="20"/>
          <w:szCs w:val="20"/>
        </w:rPr>
      </w:pPr>
    </w:p>
    <w:p w14:paraId="38FF41D0" w14:textId="77777777" w:rsidR="00D37197" w:rsidRPr="00DC0189" w:rsidRDefault="00D37197" w:rsidP="00566C2C">
      <w:pPr>
        <w:spacing w:after="0" w:line="240" w:lineRule="auto"/>
        <w:rPr>
          <w:rFonts w:cstheme="minorHAnsi"/>
          <w:sz w:val="20"/>
          <w:szCs w:val="20"/>
        </w:rPr>
      </w:pPr>
      <w:r w:rsidRPr="00DC0189">
        <w:rPr>
          <w:rFonts w:cstheme="minorHAnsi"/>
          <w:b/>
          <w:sz w:val="20"/>
          <w:szCs w:val="20"/>
        </w:rPr>
        <w:t>Heavenly Sent See Moss</w:t>
      </w:r>
      <w:r w:rsidRPr="00DC0189">
        <w:rPr>
          <w:rFonts w:cstheme="minorHAnsi"/>
          <w:sz w:val="20"/>
          <w:szCs w:val="20"/>
        </w:rPr>
        <w:t xml:space="preserve"> is taking a different approach, trying to build understanding about the product and its benefits.  </w:t>
      </w:r>
    </w:p>
    <w:p w14:paraId="338C9E22" w14:textId="77777777" w:rsidR="00A65500" w:rsidRPr="00DC0189" w:rsidRDefault="008F1044" w:rsidP="00566C2C">
      <w:pPr>
        <w:spacing w:after="0" w:line="240" w:lineRule="auto"/>
        <w:rPr>
          <w:rFonts w:cstheme="minorHAnsi"/>
          <w:sz w:val="20"/>
          <w:szCs w:val="20"/>
        </w:rPr>
      </w:pPr>
      <w:r w:rsidRPr="00DC0189">
        <w:rPr>
          <w:rFonts w:cstheme="minorHAnsi"/>
          <w:noProof/>
          <w:sz w:val="20"/>
          <w:szCs w:val="20"/>
        </w:rPr>
        <w:drawing>
          <wp:inline distT="0" distB="0" distL="0" distR="0" wp14:anchorId="3421A4B5" wp14:editId="09B893E4">
            <wp:extent cx="1879600" cy="2433475"/>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amoss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722" cy="2441401"/>
                    </a:xfrm>
                    <a:prstGeom prst="rect">
                      <a:avLst/>
                    </a:prstGeom>
                  </pic:spPr>
                </pic:pic>
              </a:graphicData>
            </a:graphic>
          </wp:inline>
        </w:drawing>
      </w:r>
      <w:r w:rsidR="00D37197" w:rsidRPr="00DC0189">
        <w:rPr>
          <w:rFonts w:cstheme="minorHAnsi"/>
          <w:noProof/>
          <w:sz w:val="20"/>
          <w:szCs w:val="20"/>
        </w:rPr>
        <w:drawing>
          <wp:inline distT="0" distB="0" distL="0" distR="0" wp14:anchorId="090E4708" wp14:editId="03C7B00A">
            <wp:extent cx="2946400" cy="1081291"/>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amoss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0347" cy="1090079"/>
                    </a:xfrm>
                    <a:prstGeom prst="rect">
                      <a:avLst/>
                    </a:prstGeom>
                  </pic:spPr>
                </pic:pic>
              </a:graphicData>
            </a:graphic>
          </wp:inline>
        </w:drawing>
      </w:r>
      <w:r w:rsidR="00D37197" w:rsidRPr="00DC0189">
        <w:rPr>
          <w:rFonts w:cstheme="minorHAnsi"/>
          <w:noProof/>
          <w:sz w:val="20"/>
          <w:szCs w:val="20"/>
        </w:rPr>
        <w:drawing>
          <wp:inline distT="0" distB="0" distL="0" distR="0" wp14:anchorId="1EB9109B" wp14:editId="3CBEBACA">
            <wp:extent cx="2260600" cy="963895"/>
            <wp:effectExtent l="0" t="0" r="635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amoss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7952" cy="971294"/>
                    </a:xfrm>
                    <a:prstGeom prst="rect">
                      <a:avLst/>
                    </a:prstGeom>
                  </pic:spPr>
                </pic:pic>
              </a:graphicData>
            </a:graphic>
          </wp:inline>
        </w:drawing>
      </w:r>
      <w:r w:rsidR="00D37197" w:rsidRPr="00DC0189">
        <w:rPr>
          <w:rFonts w:cstheme="minorHAnsi"/>
          <w:noProof/>
          <w:sz w:val="20"/>
          <w:szCs w:val="20"/>
        </w:rPr>
        <w:drawing>
          <wp:inline distT="0" distB="0" distL="0" distR="0" wp14:anchorId="7C109EDC" wp14:editId="24AB6911">
            <wp:extent cx="2946134" cy="982980"/>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moss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6143" cy="1003002"/>
                    </a:xfrm>
                    <a:prstGeom prst="rect">
                      <a:avLst/>
                    </a:prstGeom>
                  </pic:spPr>
                </pic:pic>
              </a:graphicData>
            </a:graphic>
          </wp:inline>
        </w:drawing>
      </w:r>
    </w:p>
    <w:p w14:paraId="349B4276" w14:textId="77777777" w:rsidR="00F86D91" w:rsidRPr="00DC0189" w:rsidRDefault="00F86D91" w:rsidP="00566C2C">
      <w:pPr>
        <w:spacing w:after="0" w:line="240" w:lineRule="auto"/>
        <w:rPr>
          <w:rFonts w:cstheme="minorHAnsi"/>
          <w:sz w:val="20"/>
          <w:szCs w:val="20"/>
        </w:rPr>
      </w:pPr>
    </w:p>
    <w:p w14:paraId="435186FA" w14:textId="77777777" w:rsidR="00866442" w:rsidRPr="00DC0189" w:rsidRDefault="00866442" w:rsidP="00566C2C">
      <w:pPr>
        <w:spacing w:after="0" w:line="240" w:lineRule="auto"/>
        <w:rPr>
          <w:rFonts w:cstheme="minorHAnsi"/>
          <w:sz w:val="20"/>
          <w:szCs w:val="20"/>
        </w:rPr>
      </w:pPr>
    </w:p>
    <w:p w14:paraId="29B4040E" w14:textId="77777777" w:rsidR="00866442" w:rsidRPr="00DC0189" w:rsidRDefault="00D37197" w:rsidP="00566C2C">
      <w:pPr>
        <w:spacing w:after="0" w:line="240" w:lineRule="auto"/>
        <w:rPr>
          <w:rFonts w:cstheme="minorHAnsi"/>
          <w:sz w:val="20"/>
          <w:szCs w:val="20"/>
        </w:rPr>
      </w:pPr>
      <w:r w:rsidRPr="00DC0189">
        <w:rPr>
          <w:rFonts w:cstheme="minorHAnsi"/>
          <w:b/>
          <w:sz w:val="20"/>
          <w:szCs w:val="20"/>
        </w:rPr>
        <w:t>Reba J. Perspectives</w:t>
      </w:r>
      <w:r w:rsidRPr="00DC0189">
        <w:rPr>
          <w:rFonts w:cstheme="minorHAnsi"/>
          <w:sz w:val="20"/>
          <w:szCs w:val="20"/>
        </w:rPr>
        <w:t xml:space="preserve"> does a good job showing the range of her photography she can do, while maintaining a consistent look.  </w:t>
      </w:r>
    </w:p>
    <w:p w14:paraId="7A0C61C0" w14:textId="77777777" w:rsidR="00866442" w:rsidRPr="00DC0189" w:rsidRDefault="00A3588A" w:rsidP="00566C2C">
      <w:pPr>
        <w:spacing w:after="0" w:line="240" w:lineRule="auto"/>
        <w:rPr>
          <w:rFonts w:cstheme="minorHAnsi"/>
          <w:sz w:val="20"/>
          <w:szCs w:val="20"/>
        </w:rPr>
      </w:pPr>
      <w:r w:rsidRPr="00DC0189">
        <w:rPr>
          <w:rFonts w:cstheme="minorHAnsi"/>
          <w:noProof/>
          <w:sz w:val="20"/>
          <w:szCs w:val="20"/>
        </w:rPr>
        <w:drawing>
          <wp:inline distT="0" distB="0" distL="0" distR="0" wp14:anchorId="5EEA707D" wp14:editId="62EA57E8">
            <wp:extent cx="106680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ba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6800" cy="1600200"/>
                    </a:xfrm>
                    <a:prstGeom prst="rect">
                      <a:avLst/>
                    </a:prstGeom>
                  </pic:spPr>
                </pic:pic>
              </a:graphicData>
            </a:graphic>
          </wp:inline>
        </w:drawing>
      </w:r>
      <w:r w:rsidRPr="00DC0189">
        <w:rPr>
          <w:rFonts w:cstheme="minorHAnsi"/>
          <w:noProof/>
          <w:sz w:val="20"/>
          <w:szCs w:val="20"/>
        </w:rPr>
        <w:drawing>
          <wp:inline distT="0" distB="0" distL="0" distR="0" wp14:anchorId="533B39B8" wp14:editId="22222AE7">
            <wp:extent cx="1028700" cy="1606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ba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827" cy="1606749"/>
                    </a:xfrm>
                    <a:prstGeom prst="rect">
                      <a:avLst/>
                    </a:prstGeom>
                  </pic:spPr>
                </pic:pic>
              </a:graphicData>
            </a:graphic>
          </wp:inline>
        </w:drawing>
      </w:r>
      <w:r w:rsidRPr="00DC0189">
        <w:rPr>
          <w:rFonts w:cstheme="minorHAnsi"/>
          <w:noProof/>
          <w:sz w:val="20"/>
          <w:szCs w:val="20"/>
        </w:rPr>
        <w:drawing>
          <wp:inline distT="0" distB="0" distL="0" distR="0" wp14:anchorId="13D49858" wp14:editId="5DE512D4">
            <wp:extent cx="2400300" cy="159885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ba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1454" cy="1632924"/>
                    </a:xfrm>
                    <a:prstGeom prst="rect">
                      <a:avLst/>
                    </a:prstGeom>
                  </pic:spPr>
                </pic:pic>
              </a:graphicData>
            </a:graphic>
          </wp:inline>
        </w:drawing>
      </w:r>
      <w:r w:rsidRPr="00DC0189">
        <w:rPr>
          <w:rFonts w:cstheme="minorHAnsi"/>
          <w:noProof/>
          <w:sz w:val="20"/>
          <w:szCs w:val="20"/>
        </w:rPr>
        <w:drawing>
          <wp:inline distT="0" distB="0" distL="0" distR="0" wp14:anchorId="381024F6" wp14:editId="5E66B1F4">
            <wp:extent cx="1409700" cy="1822889"/>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ba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4138" cy="1841558"/>
                    </a:xfrm>
                    <a:prstGeom prst="rect">
                      <a:avLst/>
                    </a:prstGeom>
                  </pic:spPr>
                </pic:pic>
              </a:graphicData>
            </a:graphic>
          </wp:inline>
        </w:drawing>
      </w:r>
    </w:p>
    <w:p w14:paraId="480F0CB1" w14:textId="77777777" w:rsidR="00866442" w:rsidRPr="00DC0189" w:rsidRDefault="00866442" w:rsidP="00566C2C">
      <w:pPr>
        <w:spacing w:after="0" w:line="240" w:lineRule="auto"/>
        <w:rPr>
          <w:rFonts w:cstheme="minorHAnsi"/>
          <w:sz w:val="20"/>
          <w:szCs w:val="20"/>
        </w:rPr>
      </w:pPr>
    </w:p>
    <w:p w14:paraId="0466CB94" w14:textId="77777777" w:rsidR="00866442" w:rsidRPr="00DC0189" w:rsidRDefault="00866442" w:rsidP="00566C2C">
      <w:pPr>
        <w:spacing w:after="0" w:line="240" w:lineRule="auto"/>
        <w:rPr>
          <w:rFonts w:cstheme="minorHAnsi"/>
          <w:sz w:val="20"/>
          <w:szCs w:val="20"/>
        </w:rPr>
      </w:pPr>
    </w:p>
    <w:p w14:paraId="769CA81B" w14:textId="77777777" w:rsidR="00866442" w:rsidRPr="00DC0189" w:rsidRDefault="00866442" w:rsidP="00566C2C">
      <w:pPr>
        <w:spacing w:after="0" w:line="240" w:lineRule="auto"/>
        <w:rPr>
          <w:rFonts w:cstheme="minorHAnsi"/>
          <w:sz w:val="20"/>
          <w:szCs w:val="20"/>
        </w:rPr>
      </w:pPr>
    </w:p>
    <w:p w14:paraId="72EA0E9D" w14:textId="77777777" w:rsidR="003B499E" w:rsidRPr="00DC0189" w:rsidRDefault="006137F2" w:rsidP="00566C2C">
      <w:pPr>
        <w:spacing w:after="0" w:line="240" w:lineRule="auto"/>
        <w:rPr>
          <w:rFonts w:cstheme="minorHAnsi"/>
          <w:sz w:val="20"/>
          <w:szCs w:val="20"/>
        </w:rPr>
      </w:pPr>
      <w:r w:rsidRPr="00DC0189">
        <w:rPr>
          <w:rFonts w:cstheme="minorHAnsi"/>
          <w:b/>
          <w:sz w:val="20"/>
          <w:szCs w:val="20"/>
        </w:rPr>
        <w:t>D</w:t>
      </w:r>
      <w:r w:rsidR="003B499E" w:rsidRPr="00DC0189">
        <w:rPr>
          <w:rFonts w:cstheme="minorHAnsi"/>
          <w:b/>
          <w:sz w:val="20"/>
          <w:szCs w:val="20"/>
        </w:rPr>
        <w:t>on’t mix personal with professional</w:t>
      </w:r>
      <w:r w:rsidR="003B499E" w:rsidRPr="00DC0189">
        <w:rPr>
          <w:rFonts w:cstheme="minorHAnsi"/>
          <w:sz w:val="20"/>
          <w:szCs w:val="20"/>
        </w:rPr>
        <w:t xml:space="preserve"> unless it’s an intentional part of your branding</w:t>
      </w:r>
      <w:r w:rsidRPr="00DC0189">
        <w:rPr>
          <w:rFonts w:cstheme="minorHAnsi"/>
          <w:sz w:val="20"/>
          <w:szCs w:val="20"/>
        </w:rPr>
        <w:t xml:space="preserve">.  Also, beware, the way you present yourself on your personal profile may impact how people perceive your brand.  </w:t>
      </w:r>
    </w:p>
    <w:p w14:paraId="183F9227" w14:textId="77777777" w:rsidR="006F06B1" w:rsidRPr="00DC0189" w:rsidRDefault="006F06B1" w:rsidP="00566C2C">
      <w:pPr>
        <w:spacing w:after="0" w:line="240" w:lineRule="auto"/>
        <w:rPr>
          <w:rFonts w:cstheme="minorHAnsi"/>
          <w:sz w:val="20"/>
          <w:szCs w:val="20"/>
        </w:rPr>
      </w:pPr>
      <w:r w:rsidRPr="00DC0189">
        <w:rPr>
          <w:rFonts w:cstheme="minorHAnsi"/>
          <w:noProof/>
          <w:sz w:val="20"/>
          <w:szCs w:val="20"/>
        </w:rPr>
        <w:lastRenderedPageBreak/>
        <w:drawing>
          <wp:inline distT="0" distB="0" distL="0" distR="0" wp14:anchorId="24C5CD83" wp14:editId="5369D555">
            <wp:extent cx="4012704" cy="3292475"/>
            <wp:effectExtent l="0" t="0" r="6985" b="3175"/>
            <wp:docPr id="16" name="Picture 16" descr="reasons users unfollow on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sons users unfollow on soci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4518" cy="3302169"/>
                    </a:xfrm>
                    <a:prstGeom prst="rect">
                      <a:avLst/>
                    </a:prstGeom>
                    <a:noFill/>
                    <a:ln>
                      <a:noFill/>
                    </a:ln>
                  </pic:spPr>
                </pic:pic>
              </a:graphicData>
            </a:graphic>
          </wp:inline>
        </w:drawing>
      </w:r>
    </w:p>
    <w:p w14:paraId="59D6920C" w14:textId="77777777" w:rsidR="003B499E" w:rsidRPr="00DC0189" w:rsidRDefault="003B499E" w:rsidP="00566C2C">
      <w:pPr>
        <w:spacing w:after="0" w:line="240" w:lineRule="auto"/>
        <w:rPr>
          <w:rFonts w:cstheme="minorHAnsi"/>
          <w:sz w:val="20"/>
          <w:szCs w:val="20"/>
        </w:rPr>
      </w:pPr>
    </w:p>
    <w:p w14:paraId="17ADB2D3" w14:textId="77777777" w:rsidR="006137F2" w:rsidRPr="00DC0189" w:rsidRDefault="006137F2" w:rsidP="00566C2C">
      <w:pPr>
        <w:spacing w:after="0" w:line="240" w:lineRule="auto"/>
        <w:rPr>
          <w:rFonts w:cstheme="minorHAnsi"/>
          <w:sz w:val="20"/>
          <w:szCs w:val="20"/>
        </w:rPr>
      </w:pPr>
      <w:r w:rsidRPr="00DC0189">
        <w:rPr>
          <w:rFonts w:cstheme="minorHAnsi"/>
          <w:sz w:val="20"/>
          <w:szCs w:val="20"/>
        </w:rPr>
        <w:t xml:space="preserve">This is a good example of how to engage viewers.  Ask questions to engage viewer thoughts &amp; opinions.  </w:t>
      </w:r>
    </w:p>
    <w:p w14:paraId="7DB201AB" w14:textId="77777777" w:rsidR="006137F2" w:rsidRPr="00DC0189" w:rsidRDefault="006137F2" w:rsidP="00566C2C">
      <w:pPr>
        <w:spacing w:after="0" w:line="240" w:lineRule="auto"/>
        <w:rPr>
          <w:rFonts w:cstheme="minorHAnsi"/>
          <w:sz w:val="20"/>
          <w:szCs w:val="20"/>
        </w:rPr>
      </w:pPr>
    </w:p>
    <w:p w14:paraId="30F70617" w14:textId="77777777" w:rsidR="003B499E" w:rsidRPr="00DC0189" w:rsidRDefault="00FD0BBF" w:rsidP="00566C2C">
      <w:pPr>
        <w:spacing w:after="0" w:line="240" w:lineRule="auto"/>
        <w:rPr>
          <w:rFonts w:cstheme="minorHAnsi"/>
          <w:sz w:val="20"/>
          <w:szCs w:val="20"/>
        </w:rPr>
      </w:pPr>
      <w:r w:rsidRPr="00DC0189">
        <w:rPr>
          <w:rFonts w:cstheme="minorHAnsi"/>
          <w:noProof/>
          <w:sz w:val="20"/>
          <w:szCs w:val="20"/>
        </w:rPr>
        <w:drawing>
          <wp:inline distT="0" distB="0" distL="0" distR="0" wp14:anchorId="1E2A074E" wp14:editId="4D67049E">
            <wp:extent cx="2717800" cy="3518671"/>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entsy.jpg"/>
                    <pic:cNvPicPr/>
                  </pic:nvPicPr>
                  <pic:blipFill>
                    <a:blip r:embed="rId22">
                      <a:extLst>
                        <a:ext uri="{28A0092B-C50C-407E-A947-70E740481C1C}">
                          <a14:useLocalDpi xmlns:a14="http://schemas.microsoft.com/office/drawing/2010/main" val="0"/>
                        </a:ext>
                      </a:extLst>
                    </a:blip>
                    <a:stretch>
                      <a:fillRect/>
                    </a:stretch>
                  </pic:blipFill>
                  <pic:spPr>
                    <a:xfrm>
                      <a:off x="0" y="0"/>
                      <a:ext cx="2727862" cy="3531698"/>
                    </a:xfrm>
                    <a:prstGeom prst="rect">
                      <a:avLst/>
                    </a:prstGeom>
                  </pic:spPr>
                </pic:pic>
              </a:graphicData>
            </a:graphic>
          </wp:inline>
        </w:drawing>
      </w:r>
    </w:p>
    <w:p w14:paraId="0FB17BB2" w14:textId="77777777" w:rsidR="006D292C" w:rsidRPr="00DC0189" w:rsidRDefault="006D292C" w:rsidP="00566C2C">
      <w:pPr>
        <w:spacing w:after="0" w:line="240" w:lineRule="auto"/>
        <w:rPr>
          <w:rFonts w:cstheme="minorHAnsi"/>
          <w:noProof/>
          <w:sz w:val="20"/>
          <w:szCs w:val="20"/>
        </w:rPr>
      </w:pPr>
    </w:p>
    <w:p w14:paraId="26E31F40" w14:textId="77777777" w:rsidR="00C95A42" w:rsidRPr="00DC0189" w:rsidRDefault="00C95A42" w:rsidP="00566C2C">
      <w:pPr>
        <w:spacing w:after="0" w:line="240" w:lineRule="auto"/>
        <w:rPr>
          <w:rFonts w:cstheme="minorHAnsi"/>
          <w:noProof/>
          <w:sz w:val="20"/>
          <w:szCs w:val="20"/>
        </w:rPr>
      </w:pPr>
      <w:r w:rsidRPr="00DC0189">
        <w:rPr>
          <w:rFonts w:cstheme="minorHAnsi"/>
          <w:noProof/>
          <w:sz w:val="20"/>
          <w:szCs w:val="20"/>
        </w:rPr>
        <w:t xml:space="preserve">Take advantage of the </w:t>
      </w:r>
      <w:r w:rsidRPr="00DC0189">
        <w:rPr>
          <w:rFonts w:cstheme="minorHAnsi"/>
          <w:b/>
          <w:noProof/>
          <w:sz w:val="20"/>
          <w:szCs w:val="20"/>
        </w:rPr>
        <w:t>Planner tool</w:t>
      </w:r>
      <w:r w:rsidRPr="00DC0189">
        <w:rPr>
          <w:rFonts w:cstheme="minorHAnsi"/>
          <w:noProof/>
          <w:sz w:val="20"/>
          <w:szCs w:val="20"/>
        </w:rPr>
        <w:t xml:space="preserve"> available in Facebook that enables you to schedule posts ahead for both Instagram and Facebook.  It will let you know about holidays coming up, and once you hit 100 users, it will tell you the time your users are most active.  </w:t>
      </w:r>
    </w:p>
    <w:p w14:paraId="7232ADF1" w14:textId="77777777" w:rsidR="00C95A42" w:rsidRPr="00DC0189" w:rsidRDefault="00C95A42" w:rsidP="00566C2C">
      <w:pPr>
        <w:spacing w:after="0" w:line="240" w:lineRule="auto"/>
        <w:rPr>
          <w:rFonts w:cstheme="minorHAnsi"/>
          <w:sz w:val="20"/>
          <w:szCs w:val="20"/>
        </w:rPr>
      </w:pPr>
      <w:r w:rsidRPr="00DC0189">
        <w:rPr>
          <w:rFonts w:cstheme="minorHAnsi"/>
          <w:noProof/>
          <w:sz w:val="20"/>
          <w:szCs w:val="20"/>
        </w:rPr>
        <w:lastRenderedPageBreak/>
        <w:drawing>
          <wp:inline distT="0" distB="0" distL="0" distR="0" wp14:anchorId="0428ED9B" wp14:editId="312FFC5F">
            <wp:extent cx="5943600" cy="250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01900"/>
                    </a:xfrm>
                    <a:prstGeom prst="rect">
                      <a:avLst/>
                    </a:prstGeom>
                  </pic:spPr>
                </pic:pic>
              </a:graphicData>
            </a:graphic>
          </wp:inline>
        </w:drawing>
      </w:r>
    </w:p>
    <w:p w14:paraId="1D47F2A2" w14:textId="77777777" w:rsidR="006D292C" w:rsidRPr="00DC0189" w:rsidRDefault="006D292C" w:rsidP="00566C2C">
      <w:pPr>
        <w:spacing w:after="0" w:line="240" w:lineRule="auto"/>
        <w:rPr>
          <w:rFonts w:cstheme="minorHAnsi"/>
          <w:sz w:val="20"/>
          <w:szCs w:val="20"/>
        </w:rPr>
      </w:pPr>
    </w:p>
    <w:p w14:paraId="6C3402E5" w14:textId="77777777" w:rsidR="006D292C" w:rsidRPr="00DC0189" w:rsidRDefault="006D292C" w:rsidP="00566C2C">
      <w:pPr>
        <w:spacing w:after="0" w:line="240" w:lineRule="auto"/>
        <w:rPr>
          <w:rFonts w:cstheme="minorHAnsi"/>
          <w:sz w:val="20"/>
          <w:szCs w:val="20"/>
        </w:rPr>
      </w:pPr>
    </w:p>
    <w:p w14:paraId="2260076D" w14:textId="77777777" w:rsidR="006D292C" w:rsidRPr="00DC0189" w:rsidRDefault="00C95A42" w:rsidP="00DC0189">
      <w:pPr>
        <w:spacing w:after="0" w:line="240" w:lineRule="auto"/>
        <w:ind w:left="-270"/>
        <w:rPr>
          <w:rFonts w:cstheme="minorHAnsi"/>
          <w:b/>
          <w:sz w:val="20"/>
          <w:szCs w:val="20"/>
        </w:rPr>
      </w:pPr>
      <w:r w:rsidRPr="00DC0189">
        <w:rPr>
          <w:rFonts w:cstheme="minorHAnsi"/>
          <w:b/>
          <w:sz w:val="20"/>
          <w:szCs w:val="20"/>
        </w:rPr>
        <w:t xml:space="preserve">Consider what goals you have for your FB posts, and what are the best way to achieve those?  </w:t>
      </w:r>
    </w:p>
    <w:p w14:paraId="59099A5E" w14:textId="77777777" w:rsidR="00061B0B" w:rsidRPr="00DC0189" w:rsidRDefault="00061B0B" w:rsidP="00566C2C">
      <w:pPr>
        <w:spacing w:after="0" w:line="240" w:lineRule="auto"/>
        <w:rPr>
          <w:rFonts w:cstheme="minorHAnsi"/>
          <w:sz w:val="20"/>
          <w:szCs w:val="20"/>
        </w:rPr>
      </w:pPr>
    </w:p>
    <w:p w14:paraId="6073E3B6" w14:textId="77777777" w:rsidR="00061B0B" w:rsidRPr="00DC0189" w:rsidRDefault="00061B0B" w:rsidP="00566C2C">
      <w:pPr>
        <w:numPr>
          <w:ilvl w:val="0"/>
          <w:numId w:val="6"/>
        </w:numPr>
        <w:spacing w:after="0" w:line="240" w:lineRule="auto"/>
        <w:ind w:left="0"/>
        <w:rPr>
          <w:rFonts w:eastAsia="Times New Roman" w:cstheme="minorHAnsi"/>
          <w:sz w:val="20"/>
          <w:szCs w:val="20"/>
        </w:rPr>
      </w:pPr>
      <w:r w:rsidRPr="00DC0189">
        <w:rPr>
          <w:rFonts w:eastAsia="Times New Roman" w:cstheme="minorHAnsi"/>
          <w:sz w:val="20"/>
          <w:szCs w:val="20"/>
        </w:rPr>
        <w:t>Brand awareness (growth, engagements) and consideration (link clicks, web traffic)</w:t>
      </w:r>
    </w:p>
    <w:p w14:paraId="58F3959B" w14:textId="77777777" w:rsidR="00061B0B" w:rsidRPr="00DC0189" w:rsidRDefault="00061B0B" w:rsidP="00566C2C">
      <w:pPr>
        <w:numPr>
          <w:ilvl w:val="0"/>
          <w:numId w:val="6"/>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Lead generation (marketing qualified leads)</w:t>
      </w:r>
    </w:p>
    <w:p w14:paraId="13BF4902" w14:textId="77777777" w:rsidR="00061B0B" w:rsidRPr="00DC0189" w:rsidRDefault="00061B0B" w:rsidP="00566C2C">
      <w:pPr>
        <w:numPr>
          <w:ilvl w:val="0"/>
          <w:numId w:val="6"/>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Competitor analysis (share of voice)/Market share</w:t>
      </w:r>
    </w:p>
    <w:p w14:paraId="2C608235" w14:textId="77777777" w:rsidR="00061B0B" w:rsidRPr="00DC0189" w:rsidRDefault="00061B0B" w:rsidP="00566C2C">
      <w:pPr>
        <w:numPr>
          <w:ilvl w:val="0"/>
          <w:numId w:val="6"/>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 xml:space="preserve">Audience engagement (likes, replies, shares, </w:t>
      </w:r>
      <w:proofErr w:type="spellStart"/>
      <w:r w:rsidRPr="00DC0189">
        <w:rPr>
          <w:rFonts w:eastAsia="Times New Roman" w:cstheme="minorHAnsi"/>
          <w:sz w:val="20"/>
          <w:szCs w:val="20"/>
        </w:rPr>
        <w:t>etc</w:t>
      </w:r>
      <w:proofErr w:type="spellEnd"/>
      <w:r w:rsidRPr="00DC0189">
        <w:rPr>
          <w:rFonts w:eastAsia="Times New Roman" w:cstheme="minorHAnsi"/>
          <w:sz w:val="20"/>
          <w:szCs w:val="20"/>
        </w:rPr>
        <w:t>…)</w:t>
      </w:r>
    </w:p>
    <w:p w14:paraId="0D6FF2BD" w14:textId="77777777" w:rsidR="00061B0B" w:rsidRPr="00DC0189" w:rsidRDefault="00061B0B" w:rsidP="00566C2C">
      <w:pPr>
        <w:numPr>
          <w:ilvl w:val="0"/>
          <w:numId w:val="6"/>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Drive customer loyalty (+ CX) and reduce churn</w:t>
      </w:r>
    </w:p>
    <w:p w14:paraId="1ABFFB14" w14:textId="77777777" w:rsidR="00061B0B" w:rsidRPr="00DC0189" w:rsidRDefault="00061B0B" w:rsidP="00566C2C">
      <w:pPr>
        <w:numPr>
          <w:ilvl w:val="0"/>
          <w:numId w:val="6"/>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Customer service efficiencies (engagement speed and rates)</w:t>
      </w:r>
    </w:p>
    <w:p w14:paraId="520FED81" w14:textId="77777777" w:rsidR="00061B0B" w:rsidRPr="00DC0189" w:rsidRDefault="00061B0B" w:rsidP="00566C2C">
      <w:pPr>
        <w:numPr>
          <w:ilvl w:val="0"/>
          <w:numId w:val="7"/>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Find new sales opportunities (conversations to join)</w:t>
      </w:r>
    </w:p>
    <w:p w14:paraId="48175364" w14:textId="77777777" w:rsidR="00061B0B" w:rsidRPr="00DC0189" w:rsidRDefault="00061B0B" w:rsidP="00566C2C">
      <w:pPr>
        <w:numPr>
          <w:ilvl w:val="0"/>
          <w:numId w:val="7"/>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Uncover brand expansion opportunities</w:t>
      </w:r>
    </w:p>
    <w:p w14:paraId="41E701E3" w14:textId="77777777" w:rsidR="00061B0B" w:rsidRPr="00DC0189" w:rsidRDefault="00061B0B" w:rsidP="00566C2C">
      <w:pPr>
        <w:numPr>
          <w:ilvl w:val="0"/>
          <w:numId w:val="7"/>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Reputation management (engaging with inbound messages)</w:t>
      </w:r>
    </w:p>
    <w:p w14:paraId="56404425" w14:textId="77777777" w:rsidR="00061B0B" w:rsidRPr="00DC0189" w:rsidRDefault="00061B0B" w:rsidP="00566C2C">
      <w:pPr>
        <w:numPr>
          <w:ilvl w:val="0"/>
          <w:numId w:val="7"/>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Increase customer satisfaction</w:t>
      </w:r>
    </w:p>
    <w:p w14:paraId="7A8321BE" w14:textId="77777777" w:rsidR="00061B0B" w:rsidRPr="00DC0189" w:rsidRDefault="00061B0B" w:rsidP="00566C2C">
      <w:pPr>
        <w:numPr>
          <w:ilvl w:val="0"/>
          <w:numId w:val="7"/>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Product launch analysis</w:t>
      </w:r>
    </w:p>
    <w:p w14:paraId="13B28238" w14:textId="77777777" w:rsidR="00061B0B" w:rsidRPr="00DC0189" w:rsidRDefault="00061B0B" w:rsidP="00566C2C">
      <w:pPr>
        <w:numPr>
          <w:ilvl w:val="0"/>
          <w:numId w:val="8"/>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Social recruiting to hire high-quality staff</w:t>
      </w:r>
    </w:p>
    <w:p w14:paraId="423A4C20" w14:textId="77777777" w:rsidR="00061B0B" w:rsidRPr="00DC0189" w:rsidRDefault="00061B0B" w:rsidP="00566C2C">
      <w:pPr>
        <w:numPr>
          <w:ilvl w:val="0"/>
          <w:numId w:val="9"/>
        </w:numPr>
        <w:spacing w:after="0" w:line="240" w:lineRule="auto"/>
        <w:ind w:left="0"/>
        <w:rPr>
          <w:rFonts w:eastAsia="Times New Roman" w:cstheme="minorHAnsi"/>
          <w:sz w:val="20"/>
          <w:szCs w:val="20"/>
        </w:rPr>
      </w:pPr>
      <w:r w:rsidRPr="00DC0189">
        <w:rPr>
          <w:rFonts w:eastAsia="Times New Roman" w:cstheme="minorHAnsi"/>
          <w:sz w:val="20"/>
          <w:szCs w:val="20"/>
        </w:rPr>
        <w:t>Donor recruitment (increase membership) and retention</w:t>
      </w:r>
    </w:p>
    <w:p w14:paraId="518740CA" w14:textId="77777777" w:rsidR="00061B0B" w:rsidRPr="00DC0189" w:rsidRDefault="00061B0B" w:rsidP="00566C2C">
      <w:pPr>
        <w:numPr>
          <w:ilvl w:val="0"/>
          <w:numId w:val="9"/>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Recruit more volunteers</w:t>
      </w:r>
    </w:p>
    <w:p w14:paraId="4CCD6511" w14:textId="77777777" w:rsidR="00061B0B" w:rsidRPr="00DC0189" w:rsidRDefault="00061B0B" w:rsidP="00566C2C">
      <w:pPr>
        <w:numPr>
          <w:ilvl w:val="0"/>
          <w:numId w:val="9"/>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Build cause and brand awareness (impressions and reach)</w:t>
      </w:r>
    </w:p>
    <w:p w14:paraId="7EAB154A" w14:textId="77777777" w:rsidR="00061B0B" w:rsidRPr="00DC0189" w:rsidRDefault="00061B0B" w:rsidP="00566C2C">
      <w:pPr>
        <w:numPr>
          <w:ilvl w:val="0"/>
          <w:numId w:val="9"/>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 xml:space="preserve">Audience engagement (likes, replies, shares, </w:t>
      </w:r>
      <w:proofErr w:type="spellStart"/>
      <w:r w:rsidRPr="00DC0189">
        <w:rPr>
          <w:rFonts w:eastAsia="Times New Roman" w:cstheme="minorHAnsi"/>
          <w:sz w:val="20"/>
          <w:szCs w:val="20"/>
        </w:rPr>
        <w:t>etc</w:t>
      </w:r>
      <w:proofErr w:type="spellEnd"/>
      <w:r w:rsidRPr="00DC0189">
        <w:rPr>
          <w:rFonts w:eastAsia="Times New Roman" w:cstheme="minorHAnsi"/>
          <w:sz w:val="20"/>
          <w:szCs w:val="20"/>
        </w:rPr>
        <w:t>…)</w:t>
      </w:r>
    </w:p>
    <w:p w14:paraId="045CA91A" w14:textId="77777777" w:rsidR="00061B0B" w:rsidRPr="00DC0189" w:rsidRDefault="00061B0B" w:rsidP="00566C2C">
      <w:pPr>
        <w:numPr>
          <w:ilvl w:val="0"/>
          <w:numId w:val="9"/>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Drive event attendance</w:t>
      </w:r>
    </w:p>
    <w:p w14:paraId="71D00F9A" w14:textId="77777777" w:rsidR="00061B0B" w:rsidRPr="00DC0189" w:rsidRDefault="00061B0B" w:rsidP="00566C2C">
      <w:pPr>
        <w:numPr>
          <w:ilvl w:val="0"/>
          <w:numId w:val="9"/>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Inspire audience support</w:t>
      </w:r>
    </w:p>
    <w:p w14:paraId="55F379E2" w14:textId="77777777" w:rsidR="00061B0B" w:rsidRPr="00DC0189" w:rsidRDefault="00061B0B" w:rsidP="00566C2C">
      <w:pPr>
        <w:numPr>
          <w:ilvl w:val="0"/>
          <w:numId w:val="9"/>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Increase board member buy-in with compelling data</w:t>
      </w:r>
    </w:p>
    <w:p w14:paraId="7897C584" w14:textId="77777777" w:rsidR="00061B0B" w:rsidRPr="00DC0189" w:rsidRDefault="00061B0B" w:rsidP="00566C2C">
      <w:pPr>
        <w:numPr>
          <w:ilvl w:val="0"/>
          <w:numId w:val="11"/>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Customer satisfaction</w:t>
      </w:r>
    </w:p>
    <w:p w14:paraId="718140CD" w14:textId="77777777" w:rsidR="00061B0B" w:rsidRPr="00DC0189" w:rsidRDefault="00061B0B" w:rsidP="00566C2C">
      <w:pPr>
        <w:numPr>
          <w:ilvl w:val="0"/>
          <w:numId w:val="11"/>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Positive reviews</w:t>
      </w:r>
    </w:p>
    <w:p w14:paraId="069FEF63" w14:textId="77777777" w:rsidR="00061B0B" w:rsidRPr="00DC0189" w:rsidRDefault="00061B0B" w:rsidP="00566C2C">
      <w:pPr>
        <w:numPr>
          <w:ilvl w:val="0"/>
          <w:numId w:val="11"/>
        </w:numPr>
        <w:spacing w:before="100" w:beforeAutospacing="1" w:after="0" w:line="240" w:lineRule="auto"/>
        <w:ind w:left="0"/>
        <w:rPr>
          <w:rFonts w:eastAsia="Times New Roman" w:cstheme="minorHAnsi"/>
          <w:sz w:val="20"/>
          <w:szCs w:val="20"/>
        </w:rPr>
      </w:pPr>
      <w:r w:rsidRPr="00DC0189">
        <w:rPr>
          <w:rFonts w:eastAsia="Times New Roman" w:cstheme="minorHAnsi"/>
          <w:sz w:val="20"/>
          <w:szCs w:val="20"/>
        </w:rPr>
        <w:t>Reputation management</w:t>
      </w:r>
    </w:p>
    <w:p w14:paraId="40AF66A2" w14:textId="77777777" w:rsidR="003B499E" w:rsidRPr="00DC0189" w:rsidRDefault="003B499E" w:rsidP="00566C2C">
      <w:pPr>
        <w:spacing w:after="0" w:line="240" w:lineRule="auto"/>
        <w:rPr>
          <w:rFonts w:cstheme="minorHAnsi"/>
          <w:sz w:val="20"/>
          <w:szCs w:val="20"/>
        </w:rPr>
      </w:pPr>
    </w:p>
    <w:p w14:paraId="24011B23" w14:textId="77777777" w:rsidR="00DC0189" w:rsidRDefault="00DC0189" w:rsidP="00566C2C">
      <w:pPr>
        <w:spacing w:after="0" w:line="240" w:lineRule="auto"/>
        <w:jc w:val="center"/>
        <w:rPr>
          <w:rFonts w:cstheme="minorHAnsi"/>
          <w:b/>
          <w:sz w:val="20"/>
          <w:szCs w:val="20"/>
        </w:rPr>
      </w:pPr>
    </w:p>
    <w:p w14:paraId="597ACFBA" w14:textId="77777777" w:rsidR="001B5484" w:rsidRDefault="001B5484" w:rsidP="00566C2C">
      <w:pPr>
        <w:spacing w:after="0" w:line="240" w:lineRule="auto"/>
        <w:jc w:val="center"/>
        <w:rPr>
          <w:rFonts w:cstheme="minorHAnsi"/>
          <w:b/>
          <w:sz w:val="20"/>
          <w:szCs w:val="20"/>
        </w:rPr>
      </w:pPr>
    </w:p>
    <w:p w14:paraId="577FED62" w14:textId="77777777" w:rsidR="001B5484" w:rsidRDefault="001B5484" w:rsidP="00566C2C">
      <w:pPr>
        <w:spacing w:after="0" w:line="240" w:lineRule="auto"/>
        <w:jc w:val="center"/>
        <w:rPr>
          <w:rFonts w:cstheme="minorHAnsi"/>
          <w:b/>
          <w:sz w:val="20"/>
          <w:szCs w:val="20"/>
        </w:rPr>
      </w:pPr>
    </w:p>
    <w:p w14:paraId="61C2A822" w14:textId="77777777" w:rsidR="001B5484" w:rsidRDefault="001B5484" w:rsidP="00566C2C">
      <w:pPr>
        <w:spacing w:after="0" w:line="240" w:lineRule="auto"/>
        <w:jc w:val="center"/>
        <w:rPr>
          <w:rFonts w:cstheme="minorHAnsi"/>
          <w:b/>
          <w:sz w:val="20"/>
          <w:szCs w:val="20"/>
        </w:rPr>
      </w:pPr>
    </w:p>
    <w:p w14:paraId="03B910E6" w14:textId="77777777" w:rsidR="001B5484" w:rsidRDefault="001B5484" w:rsidP="00566C2C">
      <w:pPr>
        <w:spacing w:after="0" w:line="240" w:lineRule="auto"/>
        <w:jc w:val="center"/>
        <w:rPr>
          <w:rFonts w:cstheme="minorHAnsi"/>
          <w:b/>
          <w:sz w:val="20"/>
          <w:szCs w:val="20"/>
        </w:rPr>
      </w:pPr>
    </w:p>
    <w:p w14:paraId="6DC9F449" w14:textId="77777777" w:rsidR="00CB6C42" w:rsidRPr="007820E7" w:rsidRDefault="007820E7" w:rsidP="007820E7">
      <w:pPr>
        <w:pStyle w:val="ListParagraph"/>
        <w:numPr>
          <w:ilvl w:val="0"/>
          <w:numId w:val="28"/>
        </w:numPr>
        <w:spacing w:after="0" w:line="240" w:lineRule="auto"/>
        <w:jc w:val="center"/>
        <w:rPr>
          <w:rFonts w:cstheme="minorHAnsi"/>
          <w:b/>
          <w:sz w:val="20"/>
          <w:szCs w:val="20"/>
        </w:rPr>
      </w:pPr>
      <w:r>
        <w:rPr>
          <w:rFonts w:cstheme="minorHAnsi"/>
          <w:b/>
          <w:sz w:val="20"/>
          <w:szCs w:val="20"/>
        </w:rPr>
        <w:lastRenderedPageBreak/>
        <w:t>W</w:t>
      </w:r>
      <w:r w:rsidR="002B0565" w:rsidRPr="007820E7">
        <w:rPr>
          <w:rFonts w:cstheme="minorHAnsi"/>
          <w:b/>
          <w:sz w:val="20"/>
          <w:szCs w:val="20"/>
        </w:rPr>
        <w:t xml:space="preserve">inning the </w:t>
      </w:r>
      <w:r>
        <w:rPr>
          <w:rFonts w:cstheme="minorHAnsi"/>
          <w:b/>
          <w:sz w:val="20"/>
          <w:szCs w:val="20"/>
        </w:rPr>
        <w:t>A</w:t>
      </w:r>
      <w:r w:rsidR="00DC0189" w:rsidRPr="007820E7">
        <w:rPr>
          <w:rFonts w:cstheme="minorHAnsi"/>
          <w:b/>
          <w:sz w:val="20"/>
          <w:szCs w:val="20"/>
        </w:rPr>
        <w:t>lgorithm</w:t>
      </w:r>
      <w:r w:rsidR="002B0565" w:rsidRPr="007820E7">
        <w:rPr>
          <w:rFonts w:cstheme="minorHAnsi"/>
          <w:b/>
          <w:sz w:val="20"/>
          <w:szCs w:val="20"/>
        </w:rPr>
        <w:t xml:space="preserve"> </w:t>
      </w:r>
      <w:r>
        <w:rPr>
          <w:rFonts w:cstheme="minorHAnsi"/>
          <w:b/>
          <w:sz w:val="20"/>
          <w:szCs w:val="20"/>
        </w:rPr>
        <w:t>G</w:t>
      </w:r>
      <w:r w:rsidR="002B0565" w:rsidRPr="007820E7">
        <w:rPr>
          <w:rFonts w:cstheme="minorHAnsi"/>
          <w:b/>
          <w:sz w:val="20"/>
          <w:szCs w:val="20"/>
        </w:rPr>
        <w:t>ame</w:t>
      </w:r>
      <w:r>
        <w:rPr>
          <w:rFonts w:cstheme="minorHAnsi"/>
          <w:b/>
          <w:sz w:val="20"/>
          <w:szCs w:val="20"/>
        </w:rPr>
        <w:t xml:space="preserve"> (Getting Your Business to Pop Up When People Open Their Social Media)</w:t>
      </w:r>
    </w:p>
    <w:p w14:paraId="77AD7F37" w14:textId="77777777" w:rsidR="001B5484" w:rsidRDefault="001B5484" w:rsidP="00DC0189">
      <w:pPr>
        <w:spacing w:after="0" w:line="240" w:lineRule="auto"/>
        <w:rPr>
          <w:rFonts w:cstheme="minorHAnsi"/>
          <w:b/>
          <w:sz w:val="20"/>
          <w:szCs w:val="20"/>
        </w:rPr>
      </w:pPr>
    </w:p>
    <w:p w14:paraId="55F653FF" w14:textId="77777777" w:rsidR="001B5484" w:rsidRDefault="001B5484" w:rsidP="00DC0189">
      <w:pPr>
        <w:spacing w:after="0" w:line="240" w:lineRule="auto"/>
        <w:rPr>
          <w:rFonts w:cstheme="minorHAnsi"/>
          <w:b/>
          <w:sz w:val="20"/>
          <w:szCs w:val="20"/>
        </w:rPr>
      </w:pPr>
      <w:r>
        <w:rPr>
          <w:rFonts w:cstheme="minorHAnsi"/>
          <w:b/>
          <w:sz w:val="20"/>
          <w:szCs w:val="20"/>
        </w:rPr>
        <w:t xml:space="preserve">Be responsive to clients online.  The various platforms will reward you for timely responses and penalize you by making your posts less visible if you do not respond.  </w:t>
      </w:r>
    </w:p>
    <w:p w14:paraId="66013095" w14:textId="77777777" w:rsidR="001B5484" w:rsidRDefault="001B5484" w:rsidP="00DC0189">
      <w:pPr>
        <w:spacing w:after="0" w:line="240" w:lineRule="auto"/>
        <w:rPr>
          <w:rFonts w:cstheme="minorHAnsi"/>
          <w:b/>
          <w:sz w:val="20"/>
          <w:szCs w:val="20"/>
        </w:rPr>
      </w:pPr>
    </w:p>
    <w:p w14:paraId="56B1A0E4" w14:textId="77777777" w:rsidR="009A080C" w:rsidRPr="00DC0189" w:rsidRDefault="009A080C" w:rsidP="00DC0189">
      <w:pPr>
        <w:spacing w:after="0" w:line="240" w:lineRule="auto"/>
        <w:rPr>
          <w:rFonts w:cstheme="minorHAnsi"/>
          <w:sz w:val="20"/>
          <w:szCs w:val="20"/>
        </w:rPr>
      </w:pPr>
      <w:r w:rsidRPr="00DC0189">
        <w:rPr>
          <w:rFonts w:cstheme="minorHAnsi"/>
          <w:b/>
          <w:sz w:val="20"/>
          <w:szCs w:val="20"/>
        </w:rPr>
        <w:t>Hashtags</w:t>
      </w:r>
      <w:r w:rsidRPr="00DC0189">
        <w:rPr>
          <w:rFonts w:cstheme="minorHAnsi"/>
          <w:sz w:val="20"/>
          <w:szCs w:val="20"/>
        </w:rPr>
        <w:t xml:space="preserve"> act like magnets – it will attract people to what you have #buylocal #womenowned #minorityowned </w:t>
      </w:r>
      <w:r w:rsidR="00DC0189">
        <w:rPr>
          <w:rFonts w:cstheme="minorHAnsi"/>
          <w:sz w:val="20"/>
          <w:szCs w:val="20"/>
        </w:rPr>
        <w:t xml:space="preserve">or topical words or ideas like: </w:t>
      </w:r>
      <w:r w:rsidRPr="00DC0189">
        <w:rPr>
          <w:rFonts w:cstheme="minorHAnsi"/>
          <w:sz w:val="20"/>
          <w:szCs w:val="20"/>
        </w:rPr>
        <w:t xml:space="preserve">#organic #affordablehousing </w:t>
      </w:r>
    </w:p>
    <w:p w14:paraId="77761FB8" w14:textId="77777777" w:rsidR="009A080C" w:rsidRPr="007820E7" w:rsidRDefault="009A080C" w:rsidP="00DC0189">
      <w:pPr>
        <w:pStyle w:val="Heading3"/>
        <w:shd w:val="clear" w:color="auto" w:fill="FFFFFF"/>
        <w:spacing w:line="495" w:lineRule="atLeast"/>
        <w:rPr>
          <w:rFonts w:asciiTheme="minorHAnsi" w:hAnsiTheme="minorHAnsi" w:cstheme="minorHAnsi"/>
          <w:color w:val="auto"/>
          <w:sz w:val="20"/>
          <w:szCs w:val="20"/>
        </w:rPr>
      </w:pPr>
      <w:r w:rsidRPr="007820E7">
        <w:rPr>
          <w:rStyle w:val="Strong"/>
          <w:rFonts w:asciiTheme="minorHAnsi" w:hAnsiTheme="minorHAnsi" w:cstheme="minorHAnsi"/>
          <w:bCs w:val="0"/>
          <w:color w:val="auto"/>
          <w:sz w:val="20"/>
          <w:szCs w:val="20"/>
        </w:rPr>
        <w:t>Hashtag basics</w:t>
      </w:r>
    </w:p>
    <w:p w14:paraId="09ABCE55" w14:textId="77777777" w:rsidR="009A080C" w:rsidRPr="001B5484" w:rsidRDefault="009A080C" w:rsidP="00DC0189">
      <w:pPr>
        <w:numPr>
          <w:ilvl w:val="0"/>
          <w:numId w:val="25"/>
        </w:numPr>
        <w:shd w:val="clear" w:color="auto" w:fill="FFFFFF"/>
        <w:spacing w:before="100" w:beforeAutospacing="1" w:after="0" w:line="240" w:lineRule="auto"/>
        <w:ind w:left="285"/>
        <w:rPr>
          <w:rFonts w:cstheme="minorHAnsi"/>
          <w:sz w:val="20"/>
          <w:szCs w:val="20"/>
        </w:rPr>
      </w:pPr>
      <w:r w:rsidRPr="001B5484">
        <w:rPr>
          <w:rStyle w:val="Strong"/>
          <w:rFonts w:cstheme="minorHAnsi"/>
          <w:sz w:val="20"/>
          <w:szCs w:val="20"/>
        </w:rPr>
        <w:t>They always start with #</w:t>
      </w:r>
      <w:r w:rsidRPr="001B5484">
        <w:rPr>
          <w:rFonts w:cstheme="minorHAnsi"/>
          <w:sz w:val="20"/>
          <w:szCs w:val="20"/>
        </w:rPr>
        <w:t> but they won’t work if you use spaces, punctuation, or symbols.</w:t>
      </w:r>
    </w:p>
    <w:p w14:paraId="1F17495B" w14:textId="77777777" w:rsidR="009A080C" w:rsidRPr="001B5484" w:rsidRDefault="009A080C" w:rsidP="00DC0189">
      <w:pPr>
        <w:numPr>
          <w:ilvl w:val="0"/>
          <w:numId w:val="25"/>
        </w:numPr>
        <w:shd w:val="clear" w:color="auto" w:fill="FFFFFF"/>
        <w:spacing w:before="100" w:beforeAutospacing="1" w:after="0" w:line="240" w:lineRule="auto"/>
        <w:ind w:left="285"/>
        <w:rPr>
          <w:rFonts w:cstheme="minorHAnsi"/>
          <w:sz w:val="20"/>
          <w:szCs w:val="20"/>
        </w:rPr>
      </w:pPr>
      <w:r w:rsidRPr="001B5484">
        <w:rPr>
          <w:rStyle w:val="Strong"/>
          <w:rFonts w:cstheme="minorHAnsi"/>
          <w:sz w:val="20"/>
          <w:szCs w:val="20"/>
        </w:rPr>
        <w:t>Make sure your accounts are public</w:t>
      </w:r>
      <w:r w:rsidR="007820E7">
        <w:rPr>
          <w:rStyle w:val="Strong"/>
          <w:rFonts w:cstheme="minorHAnsi"/>
          <w:sz w:val="20"/>
          <w:szCs w:val="20"/>
        </w:rPr>
        <w:t xml:space="preserve"> (not restricted to your friends)</w:t>
      </w:r>
      <w:r w:rsidRPr="001B5484">
        <w:rPr>
          <w:rStyle w:val="Strong"/>
          <w:rFonts w:cstheme="minorHAnsi"/>
          <w:sz w:val="20"/>
          <w:szCs w:val="20"/>
        </w:rPr>
        <w:t>.</w:t>
      </w:r>
      <w:r w:rsidRPr="001B5484">
        <w:rPr>
          <w:rFonts w:cstheme="minorHAnsi"/>
          <w:sz w:val="20"/>
          <w:szCs w:val="20"/>
        </w:rPr>
        <w:t xml:space="preserve"> Otherwise, the </w:t>
      </w:r>
      <w:proofErr w:type="spellStart"/>
      <w:r w:rsidRPr="001B5484">
        <w:rPr>
          <w:rFonts w:cstheme="minorHAnsi"/>
          <w:sz w:val="20"/>
          <w:szCs w:val="20"/>
        </w:rPr>
        <w:t>hashtagged</w:t>
      </w:r>
      <w:proofErr w:type="spellEnd"/>
      <w:r w:rsidRPr="001B5484">
        <w:rPr>
          <w:rFonts w:cstheme="minorHAnsi"/>
          <w:sz w:val="20"/>
          <w:szCs w:val="20"/>
        </w:rPr>
        <w:t xml:space="preserve"> content you write won’t be seen by any non-followers.</w:t>
      </w:r>
    </w:p>
    <w:p w14:paraId="5B65DD8E" w14:textId="77777777" w:rsidR="009A080C" w:rsidRPr="001B5484" w:rsidRDefault="009A080C" w:rsidP="00DC0189">
      <w:pPr>
        <w:numPr>
          <w:ilvl w:val="0"/>
          <w:numId w:val="25"/>
        </w:numPr>
        <w:shd w:val="clear" w:color="auto" w:fill="FFFFFF"/>
        <w:spacing w:before="100" w:beforeAutospacing="1" w:after="0" w:line="240" w:lineRule="auto"/>
        <w:ind w:left="285"/>
        <w:rPr>
          <w:rFonts w:cstheme="minorHAnsi"/>
          <w:sz w:val="20"/>
          <w:szCs w:val="20"/>
        </w:rPr>
      </w:pPr>
      <w:r w:rsidRPr="001B5484">
        <w:rPr>
          <w:rStyle w:val="Strong"/>
          <w:rFonts w:cstheme="minorHAnsi"/>
          <w:sz w:val="20"/>
          <w:szCs w:val="20"/>
        </w:rPr>
        <w:t>Don’t string too many words together. </w:t>
      </w:r>
      <w:r w:rsidRPr="001B5484">
        <w:rPr>
          <w:rFonts w:cstheme="minorHAnsi"/>
          <w:sz w:val="20"/>
          <w:szCs w:val="20"/>
        </w:rPr>
        <w:t>The best hashtags tend to be relatively short and easy to remember.</w:t>
      </w:r>
    </w:p>
    <w:p w14:paraId="6DF184F2" w14:textId="77777777" w:rsidR="009A080C" w:rsidRPr="001B5484" w:rsidRDefault="009A080C" w:rsidP="00DC0189">
      <w:pPr>
        <w:numPr>
          <w:ilvl w:val="0"/>
          <w:numId w:val="25"/>
        </w:numPr>
        <w:shd w:val="clear" w:color="auto" w:fill="FFFFFF"/>
        <w:spacing w:before="100" w:beforeAutospacing="1" w:after="0" w:line="240" w:lineRule="auto"/>
        <w:ind w:left="285"/>
        <w:rPr>
          <w:rFonts w:cstheme="minorHAnsi"/>
          <w:sz w:val="20"/>
          <w:szCs w:val="20"/>
        </w:rPr>
      </w:pPr>
      <w:r w:rsidRPr="001B5484">
        <w:rPr>
          <w:rStyle w:val="Strong"/>
          <w:rFonts w:cstheme="minorHAnsi"/>
          <w:sz w:val="20"/>
          <w:szCs w:val="20"/>
        </w:rPr>
        <w:t>Use relevant and specific hashtags.</w:t>
      </w:r>
      <w:r w:rsidRPr="001B5484">
        <w:rPr>
          <w:rFonts w:cstheme="minorHAnsi"/>
          <w:sz w:val="20"/>
          <w:szCs w:val="20"/>
        </w:rPr>
        <w:t> If it is too obscure, it will be hard to find and it won’t likely be used by other social media users.</w:t>
      </w:r>
    </w:p>
    <w:p w14:paraId="65863B7C" w14:textId="77777777" w:rsidR="009A080C" w:rsidRPr="001B5484" w:rsidRDefault="009A080C" w:rsidP="00DC0189">
      <w:pPr>
        <w:numPr>
          <w:ilvl w:val="0"/>
          <w:numId w:val="25"/>
        </w:numPr>
        <w:shd w:val="clear" w:color="auto" w:fill="FFFFFF"/>
        <w:spacing w:after="0" w:line="240" w:lineRule="auto"/>
        <w:ind w:left="285"/>
        <w:rPr>
          <w:rFonts w:cstheme="minorHAnsi"/>
          <w:sz w:val="20"/>
          <w:szCs w:val="20"/>
        </w:rPr>
      </w:pPr>
      <w:r w:rsidRPr="001B5484">
        <w:rPr>
          <w:rStyle w:val="Strong"/>
          <w:rFonts w:cstheme="minorHAnsi"/>
          <w:sz w:val="20"/>
          <w:szCs w:val="20"/>
        </w:rPr>
        <w:t>Limit the number of hashtags you use.</w:t>
      </w:r>
      <w:r w:rsidRPr="001B5484">
        <w:rPr>
          <w:rFonts w:cstheme="minorHAnsi"/>
          <w:sz w:val="20"/>
          <w:szCs w:val="20"/>
        </w:rPr>
        <w:t> More isn’t always better. It actually looks spammy.</w:t>
      </w:r>
    </w:p>
    <w:p w14:paraId="69A502C0" w14:textId="77777777" w:rsidR="009A080C" w:rsidRPr="001B5484" w:rsidRDefault="009A080C" w:rsidP="00DC0189">
      <w:pPr>
        <w:pStyle w:val="Heading2"/>
        <w:shd w:val="clear" w:color="auto" w:fill="FFFFFF"/>
        <w:spacing w:before="0" w:beforeAutospacing="0" w:after="0" w:afterAutospacing="0" w:line="540" w:lineRule="atLeast"/>
        <w:rPr>
          <w:rFonts w:asciiTheme="minorHAnsi" w:hAnsiTheme="minorHAnsi" w:cstheme="minorHAnsi"/>
          <w:sz w:val="20"/>
          <w:szCs w:val="20"/>
        </w:rPr>
      </w:pPr>
      <w:r w:rsidRPr="001B5484">
        <w:rPr>
          <w:rStyle w:val="Strong"/>
          <w:rFonts w:asciiTheme="minorHAnsi" w:hAnsiTheme="minorHAnsi" w:cstheme="minorHAnsi"/>
          <w:b/>
          <w:bCs/>
          <w:sz w:val="20"/>
          <w:szCs w:val="20"/>
        </w:rPr>
        <w:t>Why use hashtags?</w:t>
      </w:r>
    </w:p>
    <w:p w14:paraId="7A675F81" w14:textId="77777777" w:rsidR="009A080C" w:rsidRPr="007820E7" w:rsidRDefault="009A080C" w:rsidP="00DC0189">
      <w:pPr>
        <w:pStyle w:val="Heading3"/>
        <w:shd w:val="clear" w:color="auto" w:fill="FFFFFF"/>
        <w:spacing w:line="495" w:lineRule="atLeast"/>
        <w:rPr>
          <w:rFonts w:asciiTheme="minorHAnsi" w:hAnsiTheme="minorHAnsi" w:cstheme="minorHAnsi"/>
          <w:color w:val="auto"/>
          <w:sz w:val="20"/>
          <w:szCs w:val="20"/>
        </w:rPr>
      </w:pPr>
      <w:r w:rsidRPr="007820E7">
        <w:rPr>
          <w:rStyle w:val="Strong"/>
          <w:rFonts w:asciiTheme="minorHAnsi" w:hAnsiTheme="minorHAnsi" w:cstheme="minorHAnsi"/>
          <w:bCs w:val="0"/>
          <w:color w:val="auto"/>
          <w:sz w:val="20"/>
          <w:szCs w:val="20"/>
        </w:rPr>
        <w:t>Increase engagement with your followers</w:t>
      </w:r>
    </w:p>
    <w:p w14:paraId="6AC7DD4F" w14:textId="77777777" w:rsidR="009A080C" w:rsidRPr="001B5484" w:rsidRDefault="009A080C" w:rsidP="00DC0189">
      <w:pPr>
        <w:pStyle w:val="NormalWeb"/>
        <w:shd w:val="clear" w:color="auto" w:fill="FFFFFF"/>
        <w:spacing w:before="0" w:beforeAutospacing="0" w:after="0" w:afterAutospacing="0"/>
        <w:rPr>
          <w:rFonts w:asciiTheme="minorHAnsi" w:hAnsiTheme="minorHAnsi" w:cstheme="minorHAnsi"/>
          <w:sz w:val="20"/>
          <w:szCs w:val="20"/>
        </w:rPr>
      </w:pPr>
      <w:r w:rsidRPr="001B5484">
        <w:rPr>
          <w:rFonts w:asciiTheme="minorHAnsi" w:hAnsiTheme="minorHAnsi" w:cstheme="minorHAnsi"/>
          <w:sz w:val="20"/>
          <w:szCs w:val="20"/>
        </w:rPr>
        <w:t>Including hashtags in your posts means taking part in a conversation happening on that social media platform. And most importantly, it makes your posts visible in that conversation.</w:t>
      </w:r>
      <w:r w:rsidR="00DC0189" w:rsidRPr="001B5484">
        <w:rPr>
          <w:rFonts w:asciiTheme="minorHAnsi" w:hAnsiTheme="minorHAnsi" w:cstheme="minorHAnsi"/>
          <w:sz w:val="20"/>
          <w:szCs w:val="20"/>
        </w:rPr>
        <w:t xml:space="preserve">  </w:t>
      </w:r>
      <w:r w:rsidRPr="001B5484">
        <w:rPr>
          <w:rFonts w:asciiTheme="minorHAnsi" w:hAnsiTheme="minorHAnsi" w:cstheme="minorHAnsi"/>
          <w:sz w:val="20"/>
          <w:szCs w:val="20"/>
        </w:rPr>
        <w:t>This can lead to greater engagement, boosting your brand’s social media engagement through likes, shares, comments, and new followers.</w:t>
      </w:r>
    </w:p>
    <w:p w14:paraId="10820CDF" w14:textId="77777777" w:rsidR="009A080C" w:rsidRPr="007820E7" w:rsidRDefault="009A080C" w:rsidP="00DC0189">
      <w:pPr>
        <w:pStyle w:val="Heading3"/>
        <w:shd w:val="clear" w:color="auto" w:fill="FFFFFF"/>
        <w:spacing w:line="495" w:lineRule="atLeast"/>
        <w:rPr>
          <w:rFonts w:asciiTheme="minorHAnsi" w:hAnsiTheme="minorHAnsi" w:cstheme="minorHAnsi"/>
          <w:color w:val="auto"/>
          <w:sz w:val="20"/>
          <w:szCs w:val="20"/>
        </w:rPr>
      </w:pPr>
      <w:r w:rsidRPr="007820E7">
        <w:rPr>
          <w:rStyle w:val="Strong"/>
          <w:rFonts w:asciiTheme="minorHAnsi" w:hAnsiTheme="minorHAnsi" w:cstheme="minorHAnsi"/>
          <w:bCs w:val="0"/>
          <w:color w:val="auto"/>
          <w:sz w:val="20"/>
          <w:szCs w:val="20"/>
        </w:rPr>
        <w:t>Build brand awareness with branded hashtags</w:t>
      </w:r>
    </w:p>
    <w:p w14:paraId="68349383" w14:textId="77777777" w:rsidR="009A080C" w:rsidRPr="001B5484" w:rsidRDefault="009A080C" w:rsidP="00DC0189">
      <w:pPr>
        <w:pStyle w:val="NormalWeb"/>
        <w:shd w:val="clear" w:color="auto" w:fill="FFFFFF"/>
        <w:spacing w:before="0" w:beforeAutospacing="0" w:after="0" w:afterAutospacing="0"/>
        <w:rPr>
          <w:rFonts w:asciiTheme="minorHAnsi" w:hAnsiTheme="minorHAnsi" w:cstheme="minorHAnsi"/>
          <w:sz w:val="20"/>
          <w:szCs w:val="20"/>
        </w:rPr>
      </w:pPr>
      <w:r w:rsidRPr="001B5484">
        <w:rPr>
          <w:rFonts w:asciiTheme="minorHAnsi" w:hAnsiTheme="minorHAnsi" w:cstheme="minorHAnsi"/>
          <w:sz w:val="20"/>
          <w:szCs w:val="20"/>
        </w:rPr>
        <w:t>Creating a </w:t>
      </w:r>
      <w:r w:rsidRPr="001B5484">
        <w:rPr>
          <w:rStyle w:val="Strong"/>
          <w:rFonts w:asciiTheme="minorHAnsi" w:hAnsiTheme="minorHAnsi" w:cstheme="minorHAnsi"/>
          <w:sz w:val="20"/>
          <w:szCs w:val="20"/>
        </w:rPr>
        <w:t>branded hashtag</w:t>
      </w:r>
      <w:r w:rsidRPr="001B5484">
        <w:rPr>
          <w:rFonts w:asciiTheme="minorHAnsi" w:hAnsiTheme="minorHAnsi" w:cstheme="minorHAnsi"/>
          <w:sz w:val="20"/>
          <w:szCs w:val="20"/>
        </w:rPr>
        <w:t> can be an effective way to promote your business and drive conversations.</w:t>
      </w:r>
      <w:r w:rsidR="00DC0189" w:rsidRPr="001B5484">
        <w:rPr>
          <w:rFonts w:asciiTheme="minorHAnsi" w:hAnsiTheme="minorHAnsi" w:cstheme="minorHAnsi"/>
          <w:sz w:val="20"/>
          <w:szCs w:val="20"/>
        </w:rPr>
        <w:t xml:space="preserve">  </w:t>
      </w:r>
      <w:r w:rsidRPr="001B5484">
        <w:rPr>
          <w:rFonts w:asciiTheme="minorHAnsi" w:hAnsiTheme="minorHAnsi" w:cstheme="minorHAnsi"/>
          <w:sz w:val="20"/>
          <w:szCs w:val="20"/>
        </w:rPr>
        <w:t>Branded hashtags can be as simple as using your company name or incorporating a tagline into a hashtag.</w:t>
      </w:r>
    </w:p>
    <w:p w14:paraId="440BF3E3" w14:textId="77777777" w:rsidR="009A080C" w:rsidRPr="001B5484" w:rsidRDefault="009A080C" w:rsidP="00DC0189">
      <w:pPr>
        <w:spacing w:after="0" w:line="240" w:lineRule="auto"/>
        <w:rPr>
          <w:rFonts w:cstheme="minorHAnsi"/>
          <w:sz w:val="20"/>
          <w:szCs w:val="20"/>
        </w:rPr>
      </w:pPr>
    </w:p>
    <w:p w14:paraId="19982981" w14:textId="77777777" w:rsidR="007820E7" w:rsidRDefault="009A080C" w:rsidP="00DC0189">
      <w:pPr>
        <w:spacing w:after="0" w:line="240" w:lineRule="auto"/>
        <w:rPr>
          <w:rFonts w:cstheme="minorHAnsi"/>
          <w:sz w:val="20"/>
          <w:szCs w:val="20"/>
        </w:rPr>
      </w:pPr>
      <w:r w:rsidRPr="001B5484">
        <w:rPr>
          <w:rFonts w:cstheme="minorHAnsi"/>
          <w:b/>
          <w:sz w:val="20"/>
          <w:szCs w:val="20"/>
        </w:rPr>
        <w:t>Tag</w:t>
      </w:r>
      <w:r w:rsidR="00DC0189" w:rsidRPr="001B5484">
        <w:rPr>
          <w:rFonts w:cstheme="minorHAnsi"/>
          <w:b/>
          <w:sz w:val="20"/>
          <w:szCs w:val="20"/>
        </w:rPr>
        <w:t>s</w:t>
      </w:r>
      <w:r w:rsidR="007820E7">
        <w:rPr>
          <w:rFonts w:cstheme="minorHAnsi"/>
          <w:b/>
          <w:sz w:val="20"/>
          <w:szCs w:val="20"/>
        </w:rPr>
        <w:t xml:space="preserve"> -</w:t>
      </w:r>
      <w:r w:rsidR="00DC0189" w:rsidRPr="00DC0189">
        <w:rPr>
          <w:rFonts w:cstheme="minorHAnsi"/>
          <w:sz w:val="20"/>
          <w:szCs w:val="20"/>
        </w:rPr>
        <w:t xml:space="preserve"> When you create a post, if you use “@” and then the person’s online name, it will create a link to their timeline, effectively connecting you to their audience, and expanding your own.  You can also tag pictures of</w:t>
      </w:r>
      <w:r w:rsidR="007820E7" w:rsidRPr="007820E7">
        <w:rPr>
          <w:rFonts w:cstheme="minorHAnsi"/>
          <w:sz w:val="20"/>
          <w:szCs w:val="20"/>
        </w:rPr>
        <w:t xml:space="preserve"> </w:t>
      </w:r>
      <w:r w:rsidR="007820E7" w:rsidRPr="00DC0189">
        <w:rPr>
          <w:rFonts w:cstheme="minorHAnsi"/>
          <w:sz w:val="20"/>
          <w:szCs w:val="20"/>
        </w:rPr>
        <w:t>people with</w:t>
      </w:r>
      <w:r w:rsidR="007820E7">
        <w:rPr>
          <w:rFonts w:cstheme="minorHAnsi"/>
          <w:sz w:val="20"/>
          <w:szCs w:val="20"/>
        </w:rPr>
        <w:t xml:space="preserve"> </w:t>
      </w:r>
      <w:r w:rsidR="007820E7" w:rsidRPr="00DC0189">
        <w:rPr>
          <w:rFonts w:cstheme="minorHAnsi"/>
          <w:sz w:val="20"/>
          <w:szCs w:val="20"/>
        </w:rPr>
        <w:t>the same effect</w:t>
      </w:r>
      <w:r w:rsidR="00DC0189" w:rsidRPr="00DC0189">
        <w:rPr>
          <w:rFonts w:cstheme="minorHAnsi"/>
          <w:sz w:val="20"/>
          <w:szCs w:val="20"/>
        </w:rPr>
        <w:t xml:space="preserve">.  </w:t>
      </w:r>
      <w:r w:rsidR="007820E7">
        <w:rPr>
          <w:rFonts w:cstheme="minorHAnsi"/>
          <w:sz w:val="20"/>
          <w:szCs w:val="20"/>
        </w:rPr>
        <w:t xml:space="preserve"> </w:t>
      </w:r>
    </w:p>
    <w:p w14:paraId="7D7CEBC3" w14:textId="77777777" w:rsidR="009A080C" w:rsidRDefault="001B5484" w:rsidP="00DC0189">
      <w:pPr>
        <w:spacing w:after="0" w:line="240" w:lineRule="auto"/>
        <w:rPr>
          <w:rFonts w:cstheme="minorHAnsi"/>
          <w:sz w:val="20"/>
          <w:szCs w:val="20"/>
        </w:rPr>
      </w:pPr>
      <w:r w:rsidRPr="00DC0189">
        <w:rPr>
          <w:rFonts w:cstheme="minorHAnsi"/>
          <w:noProof/>
          <w:sz w:val="20"/>
          <w:szCs w:val="20"/>
        </w:rPr>
        <w:drawing>
          <wp:inline distT="0" distB="0" distL="0" distR="0" wp14:anchorId="18F190AC" wp14:editId="0647C6E4">
            <wp:extent cx="2794000" cy="2794000"/>
            <wp:effectExtent l="0" t="0" r="6350" b="6350"/>
            <wp:docPr id="12" name="Picture 12" descr="reasons users reach out to brands on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sons users reach out to brands on soci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p>
    <w:p w14:paraId="3C6D96FE" w14:textId="77777777" w:rsidR="00A75639" w:rsidRPr="00DC0189" w:rsidRDefault="00A75639" w:rsidP="00566C2C">
      <w:pPr>
        <w:spacing w:after="0" w:line="240" w:lineRule="auto"/>
        <w:rPr>
          <w:rFonts w:cstheme="minorHAnsi"/>
          <w:b/>
          <w:sz w:val="20"/>
          <w:szCs w:val="20"/>
        </w:rPr>
      </w:pPr>
    </w:p>
    <w:sectPr w:rsidR="00A75639" w:rsidRPr="00DC0189" w:rsidSect="007820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DA161" w14:textId="77777777" w:rsidR="00B66325" w:rsidRDefault="00B66325" w:rsidP="003B499E">
      <w:pPr>
        <w:spacing w:after="0" w:line="240" w:lineRule="auto"/>
      </w:pPr>
      <w:r>
        <w:separator/>
      </w:r>
    </w:p>
  </w:endnote>
  <w:endnote w:type="continuationSeparator" w:id="0">
    <w:p w14:paraId="259EC33C" w14:textId="77777777" w:rsidR="00B66325" w:rsidRDefault="00B66325" w:rsidP="003B4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5C45A" w14:textId="77777777" w:rsidR="00B66325" w:rsidRDefault="00B66325" w:rsidP="003B499E">
      <w:pPr>
        <w:spacing w:after="0" w:line="240" w:lineRule="auto"/>
      </w:pPr>
      <w:r>
        <w:separator/>
      </w:r>
    </w:p>
  </w:footnote>
  <w:footnote w:type="continuationSeparator" w:id="0">
    <w:p w14:paraId="534BE10F" w14:textId="77777777" w:rsidR="00B66325" w:rsidRDefault="00B66325" w:rsidP="003B4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43D"/>
    <w:multiLevelType w:val="multilevel"/>
    <w:tmpl w:val="C4B4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075E3"/>
    <w:multiLevelType w:val="multilevel"/>
    <w:tmpl w:val="BCEC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F76EE"/>
    <w:multiLevelType w:val="multilevel"/>
    <w:tmpl w:val="B976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33649"/>
    <w:multiLevelType w:val="multilevel"/>
    <w:tmpl w:val="ABE6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F04B7"/>
    <w:multiLevelType w:val="multilevel"/>
    <w:tmpl w:val="0EA4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A67A9"/>
    <w:multiLevelType w:val="multilevel"/>
    <w:tmpl w:val="3CD2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E617F6"/>
    <w:multiLevelType w:val="multilevel"/>
    <w:tmpl w:val="D26C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95E31"/>
    <w:multiLevelType w:val="multilevel"/>
    <w:tmpl w:val="8A60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61FCC"/>
    <w:multiLevelType w:val="multilevel"/>
    <w:tmpl w:val="0A56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F468D"/>
    <w:multiLevelType w:val="multilevel"/>
    <w:tmpl w:val="A0CC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90578"/>
    <w:multiLevelType w:val="multilevel"/>
    <w:tmpl w:val="028E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84BA3"/>
    <w:multiLevelType w:val="multilevel"/>
    <w:tmpl w:val="E4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20613"/>
    <w:multiLevelType w:val="multilevel"/>
    <w:tmpl w:val="72B8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2273D"/>
    <w:multiLevelType w:val="multilevel"/>
    <w:tmpl w:val="1474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121CF"/>
    <w:multiLevelType w:val="multilevel"/>
    <w:tmpl w:val="8174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2E4ED8"/>
    <w:multiLevelType w:val="hybridMultilevel"/>
    <w:tmpl w:val="0388E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7F7794"/>
    <w:multiLevelType w:val="hybridMultilevel"/>
    <w:tmpl w:val="98CE9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825FC"/>
    <w:multiLevelType w:val="multilevel"/>
    <w:tmpl w:val="0240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F44723"/>
    <w:multiLevelType w:val="multilevel"/>
    <w:tmpl w:val="B31A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5704E2"/>
    <w:multiLevelType w:val="multilevel"/>
    <w:tmpl w:val="6668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706C50"/>
    <w:multiLevelType w:val="multilevel"/>
    <w:tmpl w:val="0110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0953A6"/>
    <w:multiLevelType w:val="multilevel"/>
    <w:tmpl w:val="90C8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067D46"/>
    <w:multiLevelType w:val="multilevel"/>
    <w:tmpl w:val="6668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6095A"/>
    <w:multiLevelType w:val="multilevel"/>
    <w:tmpl w:val="F8E2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1838F7"/>
    <w:multiLevelType w:val="multilevel"/>
    <w:tmpl w:val="2548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A27AFC"/>
    <w:multiLevelType w:val="multilevel"/>
    <w:tmpl w:val="DD745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D67CF7"/>
    <w:multiLevelType w:val="multilevel"/>
    <w:tmpl w:val="D95E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D5241D"/>
    <w:multiLevelType w:val="multilevel"/>
    <w:tmpl w:val="31CC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9"/>
  </w:num>
  <w:num w:numId="3">
    <w:abstractNumId w:val="1"/>
  </w:num>
  <w:num w:numId="4">
    <w:abstractNumId w:val="2"/>
  </w:num>
  <w:num w:numId="5">
    <w:abstractNumId w:val="4"/>
  </w:num>
  <w:num w:numId="6">
    <w:abstractNumId w:val="21"/>
  </w:num>
  <w:num w:numId="7">
    <w:abstractNumId w:val="11"/>
  </w:num>
  <w:num w:numId="8">
    <w:abstractNumId w:val="10"/>
  </w:num>
  <w:num w:numId="9">
    <w:abstractNumId w:val="12"/>
  </w:num>
  <w:num w:numId="10">
    <w:abstractNumId w:val="6"/>
  </w:num>
  <w:num w:numId="11">
    <w:abstractNumId w:val="27"/>
  </w:num>
  <w:num w:numId="12">
    <w:abstractNumId w:val="23"/>
  </w:num>
  <w:num w:numId="13">
    <w:abstractNumId w:val="0"/>
  </w:num>
  <w:num w:numId="14">
    <w:abstractNumId w:val="26"/>
  </w:num>
  <w:num w:numId="15">
    <w:abstractNumId w:val="8"/>
  </w:num>
  <w:num w:numId="16">
    <w:abstractNumId w:val="13"/>
  </w:num>
  <w:num w:numId="17">
    <w:abstractNumId w:val="7"/>
  </w:num>
  <w:num w:numId="18">
    <w:abstractNumId w:val="17"/>
  </w:num>
  <w:num w:numId="19">
    <w:abstractNumId w:val="24"/>
  </w:num>
  <w:num w:numId="20">
    <w:abstractNumId w:val="18"/>
  </w:num>
  <w:num w:numId="21">
    <w:abstractNumId w:val="20"/>
  </w:num>
  <w:num w:numId="22">
    <w:abstractNumId w:val="25"/>
  </w:num>
  <w:num w:numId="23">
    <w:abstractNumId w:val="3"/>
  </w:num>
  <w:num w:numId="24">
    <w:abstractNumId w:val="14"/>
  </w:num>
  <w:num w:numId="25">
    <w:abstractNumId w:val="5"/>
  </w:num>
  <w:num w:numId="26">
    <w:abstractNumId w:val="15"/>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65"/>
    <w:rsid w:val="00061B0B"/>
    <w:rsid w:val="001156D1"/>
    <w:rsid w:val="001B5484"/>
    <w:rsid w:val="001D38CF"/>
    <w:rsid w:val="0027064D"/>
    <w:rsid w:val="002B0565"/>
    <w:rsid w:val="003A1F10"/>
    <w:rsid w:val="003B499E"/>
    <w:rsid w:val="00416EC3"/>
    <w:rsid w:val="00432CC5"/>
    <w:rsid w:val="004957A3"/>
    <w:rsid w:val="00566C2C"/>
    <w:rsid w:val="006137F2"/>
    <w:rsid w:val="006D292C"/>
    <w:rsid w:val="006F06B1"/>
    <w:rsid w:val="007820E7"/>
    <w:rsid w:val="00866442"/>
    <w:rsid w:val="008A2FFA"/>
    <w:rsid w:val="008F1044"/>
    <w:rsid w:val="009A080C"/>
    <w:rsid w:val="00A3588A"/>
    <w:rsid w:val="00A65500"/>
    <w:rsid w:val="00A75639"/>
    <w:rsid w:val="00A977D9"/>
    <w:rsid w:val="00AC6AF5"/>
    <w:rsid w:val="00B66325"/>
    <w:rsid w:val="00C54CAF"/>
    <w:rsid w:val="00C61D69"/>
    <w:rsid w:val="00C95A42"/>
    <w:rsid w:val="00CB6C42"/>
    <w:rsid w:val="00D37197"/>
    <w:rsid w:val="00D9605F"/>
    <w:rsid w:val="00DC0189"/>
    <w:rsid w:val="00DC2291"/>
    <w:rsid w:val="00E41B57"/>
    <w:rsid w:val="00E72458"/>
    <w:rsid w:val="00E90F9D"/>
    <w:rsid w:val="00EE6777"/>
    <w:rsid w:val="00F05A3D"/>
    <w:rsid w:val="00F86D91"/>
    <w:rsid w:val="00FD0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ADC2E"/>
  <w15:chartTrackingRefBased/>
  <w15:docId w15:val="{8D20266D-9652-485E-8A8A-74D93AF4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8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61B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A08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9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99E"/>
  </w:style>
  <w:style w:type="paragraph" w:styleId="Footer">
    <w:name w:val="footer"/>
    <w:basedOn w:val="Normal"/>
    <w:link w:val="FooterChar"/>
    <w:uiPriority w:val="99"/>
    <w:unhideWhenUsed/>
    <w:rsid w:val="003B4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9E"/>
  </w:style>
  <w:style w:type="character" w:customStyle="1" w:styleId="Heading2Char">
    <w:name w:val="Heading 2 Char"/>
    <w:basedOn w:val="DefaultParagraphFont"/>
    <w:link w:val="Heading2"/>
    <w:uiPriority w:val="9"/>
    <w:rsid w:val="00061B0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61B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1B0B"/>
    <w:rPr>
      <w:b/>
      <w:bCs/>
    </w:rPr>
  </w:style>
  <w:style w:type="character" w:styleId="Hyperlink">
    <w:name w:val="Hyperlink"/>
    <w:basedOn w:val="DefaultParagraphFont"/>
    <w:uiPriority w:val="99"/>
    <w:unhideWhenUsed/>
    <w:rsid w:val="00061B0B"/>
    <w:rPr>
      <w:color w:val="0000FF"/>
      <w:u w:val="single"/>
    </w:rPr>
  </w:style>
  <w:style w:type="character" w:styleId="Emphasis">
    <w:name w:val="Emphasis"/>
    <w:basedOn w:val="DefaultParagraphFont"/>
    <w:uiPriority w:val="20"/>
    <w:qFormat/>
    <w:rsid w:val="00061B0B"/>
    <w:rPr>
      <w:i/>
      <w:iCs/>
    </w:rPr>
  </w:style>
  <w:style w:type="character" w:styleId="UnresolvedMention">
    <w:name w:val="Unresolved Mention"/>
    <w:basedOn w:val="DefaultParagraphFont"/>
    <w:uiPriority w:val="99"/>
    <w:semiHidden/>
    <w:unhideWhenUsed/>
    <w:rsid w:val="00F86D91"/>
    <w:rPr>
      <w:color w:val="605E5C"/>
      <w:shd w:val="clear" w:color="auto" w:fill="E1DFDD"/>
    </w:rPr>
  </w:style>
  <w:style w:type="paragraph" w:customStyle="1" w:styleId="trt0xe">
    <w:name w:val="trt0xe"/>
    <w:basedOn w:val="Normal"/>
    <w:rsid w:val="00A35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p8">
    <w:name w:val="_3p8"/>
    <w:basedOn w:val="Normal"/>
    <w:rsid w:val="00A35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A08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080C"/>
    <w:rPr>
      <w:rFonts w:asciiTheme="majorHAnsi" w:eastAsiaTheme="majorEastAsia" w:hAnsiTheme="majorHAnsi" w:cstheme="majorBidi"/>
      <w:color w:val="1F3763" w:themeColor="accent1" w:themeShade="7F"/>
      <w:sz w:val="24"/>
      <w:szCs w:val="24"/>
    </w:rPr>
  </w:style>
  <w:style w:type="paragraph" w:customStyle="1" w:styleId="menu-item">
    <w:name w:val="menu-item"/>
    <w:basedOn w:val="Normal"/>
    <w:rsid w:val="009A08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egory-name">
    <w:name w:val="category-name"/>
    <w:basedOn w:val="DefaultParagraphFont"/>
    <w:rsid w:val="009A080C"/>
  </w:style>
  <w:style w:type="character" w:customStyle="1" w:styleId="post-author">
    <w:name w:val="post-author"/>
    <w:basedOn w:val="DefaultParagraphFont"/>
    <w:rsid w:val="009A080C"/>
  </w:style>
  <w:style w:type="character" w:customStyle="1" w:styleId="post-publish-date">
    <w:name w:val="post-publish-date"/>
    <w:basedOn w:val="DefaultParagraphFont"/>
    <w:rsid w:val="009A080C"/>
  </w:style>
  <w:style w:type="character" w:customStyle="1" w:styleId="lwptocitemlabel">
    <w:name w:val="lwptoc_item_label"/>
    <w:basedOn w:val="DefaultParagraphFont"/>
    <w:rsid w:val="009A080C"/>
  </w:style>
  <w:style w:type="paragraph" w:styleId="ListParagraph">
    <w:name w:val="List Paragraph"/>
    <w:basedOn w:val="Normal"/>
    <w:uiPriority w:val="34"/>
    <w:qFormat/>
    <w:rsid w:val="00DC0189"/>
    <w:pPr>
      <w:ind w:left="720"/>
      <w:contextualSpacing/>
    </w:pPr>
  </w:style>
  <w:style w:type="paragraph" w:styleId="BalloonText">
    <w:name w:val="Balloon Text"/>
    <w:basedOn w:val="Normal"/>
    <w:link w:val="BalloonTextChar"/>
    <w:uiPriority w:val="99"/>
    <w:semiHidden/>
    <w:unhideWhenUsed/>
    <w:rsid w:val="007820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0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403">
      <w:bodyDiv w:val="1"/>
      <w:marLeft w:val="0"/>
      <w:marRight w:val="0"/>
      <w:marTop w:val="0"/>
      <w:marBottom w:val="0"/>
      <w:divBdr>
        <w:top w:val="none" w:sz="0" w:space="0" w:color="auto"/>
        <w:left w:val="none" w:sz="0" w:space="0" w:color="auto"/>
        <w:bottom w:val="none" w:sz="0" w:space="0" w:color="auto"/>
        <w:right w:val="none" w:sz="0" w:space="0" w:color="auto"/>
      </w:divBdr>
      <w:divsChild>
        <w:div w:id="491144672">
          <w:marLeft w:val="0"/>
          <w:marRight w:val="0"/>
          <w:marTop w:val="0"/>
          <w:marBottom w:val="0"/>
          <w:divBdr>
            <w:top w:val="none" w:sz="0" w:space="0" w:color="auto"/>
            <w:left w:val="none" w:sz="0" w:space="0" w:color="auto"/>
            <w:bottom w:val="none" w:sz="0" w:space="0" w:color="auto"/>
            <w:right w:val="none" w:sz="0" w:space="0" w:color="auto"/>
          </w:divBdr>
          <w:divsChild>
            <w:div w:id="178859154">
              <w:marLeft w:val="0"/>
              <w:marRight w:val="0"/>
              <w:marTop w:val="0"/>
              <w:marBottom w:val="0"/>
              <w:divBdr>
                <w:top w:val="none" w:sz="0" w:space="0" w:color="auto"/>
                <w:left w:val="none" w:sz="0" w:space="0" w:color="auto"/>
                <w:bottom w:val="none" w:sz="0" w:space="0" w:color="auto"/>
                <w:right w:val="none" w:sz="0" w:space="0" w:color="auto"/>
              </w:divBdr>
            </w:div>
            <w:div w:id="1733849710">
              <w:marLeft w:val="0"/>
              <w:marRight w:val="0"/>
              <w:marTop w:val="0"/>
              <w:marBottom w:val="0"/>
              <w:divBdr>
                <w:top w:val="none" w:sz="0" w:space="0" w:color="auto"/>
                <w:left w:val="none" w:sz="0" w:space="0" w:color="auto"/>
                <w:bottom w:val="none" w:sz="0" w:space="0" w:color="auto"/>
                <w:right w:val="none" w:sz="0" w:space="0" w:color="auto"/>
              </w:divBdr>
            </w:div>
          </w:divsChild>
        </w:div>
        <w:div w:id="1807890089">
          <w:marLeft w:val="0"/>
          <w:marRight w:val="0"/>
          <w:marTop w:val="0"/>
          <w:marBottom w:val="0"/>
          <w:divBdr>
            <w:top w:val="none" w:sz="0" w:space="0" w:color="auto"/>
            <w:left w:val="none" w:sz="0" w:space="0" w:color="auto"/>
            <w:bottom w:val="none" w:sz="0" w:space="0" w:color="auto"/>
            <w:right w:val="none" w:sz="0" w:space="0" w:color="auto"/>
          </w:divBdr>
          <w:divsChild>
            <w:div w:id="416637825">
              <w:marLeft w:val="0"/>
              <w:marRight w:val="0"/>
              <w:marTop w:val="0"/>
              <w:marBottom w:val="0"/>
              <w:divBdr>
                <w:top w:val="none" w:sz="0" w:space="0" w:color="auto"/>
                <w:left w:val="none" w:sz="0" w:space="0" w:color="auto"/>
                <w:bottom w:val="none" w:sz="0" w:space="0" w:color="auto"/>
                <w:right w:val="none" w:sz="0" w:space="0" w:color="auto"/>
              </w:divBdr>
              <w:divsChild>
                <w:div w:id="1659533836">
                  <w:marLeft w:val="0"/>
                  <w:marRight w:val="0"/>
                  <w:marTop w:val="0"/>
                  <w:marBottom w:val="0"/>
                  <w:divBdr>
                    <w:top w:val="none" w:sz="0" w:space="0" w:color="auto"/>
                    <w:left w:val="none" w:sz="0" w:space="0" w:color="auto"/>
                    <w:bottom w:val="none" w:sz="0" w:space="0" w:color="auto"/>
                    <w:right w:val="none" w:sz="0" w:space="0" w:color="auto"/>
                  </w:divBdr>
                  <w:divsChild>
                    <w:div w:id="1631015471">
                      <w:marLeft w:val="0"/>
                      <w:marRight w:val="0"/>
                      <w:marTop w:val="0"/>
                      <w:marBottom w:val="1080"/>
                      <w:divBdr>
                        <w:top w:val="none" w:sz="0" w:space="0" w:color="auto"/>
                        <w:left w:val="none" w:sz="0" w:space="0" w:color="auto"/>
                        <w:bottom w:val="none" w:sz="0" w:space="0" w:color="auto"/>
                        <w:right w:val="none" w:sz="0" w:space="0" w:color="auto"/>
                      </w:divBdr>
                      <w:divsChild>
                        <w:div w:id="447428187">
                          <w:marLeft w:val="-180"/>
                          <w:marRight w:val="-180"/>
                          <w:marTop w:val="0"/>
                          <w:marBottom w:val="0"/>
                          <w:divBdr>
                            <w:top w:val="none" w:sz="0" w:space="0" w:color="auto"/>
                            <w:left w:val="none" w:sz="0" w:space="0" w:color="auto"/>
                            <w:bottom w:val="none" w:sz="0" w:space="0" w:color="auto"/>
                            <w:right w:val="none" w:sz="0" w:space="0" w:color="auto"/>
                          </w:divBdr>
                          <w:divsChild>
                            <w:div w:id="884173495">
                              <w:marLeft w:val="0"/>
                              <w:marRight w:val="0"/>
                              <w:marTop w:val="0"/>
                              <w:marBottom w:val="0"/>
                              <w:divBdr>
                                <w:top w:val="none" w:sz="0" w:space="0" w:color="auto"/>
                                <w:left w:val="none" w:sz="0" w:space="0" w:color="auto"/>
                                <w:bottom w:val="none" w:sz="0" w:space="0" w:color="auto"/>
                                <w:right w:val="none" w:sz="0" w:space="0" w:color="auto"/>
                              </w:divBdr>
                              <w:divsChild>
                                <w:div w:id="8050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622810">
                  <w:marLeft w:val="0"/>
                  <w:marRight w:val="0"/>
                  <w:marTop w:val="0"/>
                  <w:marBottom w:val="0"/>
                  <w:divBdr>
                    <w:top w:val="none" w:sz="0" w:space="0" w:color="auto"/>
                    <w:left w:val="none" w:sz="0" w:space="0" w:color="auto"/>
                    <w:bottom w:val="none" w:sz="0" w:space="0" w:color="auto"/>
                    <w:right w:val="none" w:sz="0" w:space="0" w:color="auto"/>
                  </w:divBdr>
                  <w:divsChild>
                    <w:div w:id="357705006">
                      <w:marLeft w:val="0"/>
                      <w:marRight w:val="0"/>
                      <w:marTop w:val="480"/>
                      <w:marBottom w:val="900"/>
                      <w:divBdr>
                        <w:top w:val="none" w:sz="0" w:space="0" w:color="auto"/>
                        <w:left w:val="none" w:sz="0" w:space="0" w:color="auto"/>
                        <w:bottom w:val="none" w:sz="0" w:space="0" w:color="auto"/>
                        <w:right w:val="none" w:sz="0" w:space="0" w:color="auto"/>
                      </w:divBdr>
                      <w:divsChild>
                        <w:div w:id="492067324">
                          <w:marLeft w:val="0"/>
                          <w:marRight w:val="0"/>
                          <w:marTop w:val="0"/>
                          <w:marBottom w:val="300"/>
                          <w:divBdr>
                            <w:top w:val="none" w:sz="0" w:space="0" w:color="auto"/>
                            <w:left w:val="none" w:sz="0" w:space="0" w:color="auto"/>
                            <w:bottom w:val="none" w:sz="0" w:space="0" w:color="auto"/>
                            <w:right w:val="none" w:sz="0" w:space="0" w:color="auto"/>
                          </w:divBdr>
                        </w:div>
                        <w:div w:id="1045178825">
                          <w:marLeft w:val="0"/>
                          <w:marRight w:val="0"/>
                          <w:marTop w:val="0"/>
                          <w:marBottom w:val="0"/>
                          <w:divBdr>
                            <w:top w:val="none" w:sz="0" w:space="0" w:color="auto"/>
                            <w:left w:val="none" w:sz="0" w:space="0" w:color="auto"/>
                            <w:bottom w:val="none" w:sz="0" w:space="0" w:color="auto"/>
                            <w:right w:val="none" w:sz="0" w:space="0" w:color="auto"/>
                          </w:divBdr>
                          <w:divsChild>
                            <w:div w:id="2087721100">
                              <w:marLeft w:val="0"/>
                              <w:marRight w:val="0"/>
                              <w:marTop w:val="0"/>
                              <w:marBottom w:val="0"/>
                              <w:divBdr>
                                <w:top w:val="none" w:sz="0" w:space="0" w:color="auto"/>
                                <w:left w:val="none" w:sz="0" w:space="0" w:color="auto"/>
                                <w:bottom w:val="none" w:sz="0" w:space="0" w:color="auto"/>
                                <w:right w:val="none" w:sz="0" w:space="0" w:color="auto"/>
                              </w:divBdr>
                              <w:divsChild>
                                <w:div w:id="911234355">
                                  <w:marLeft w:val="0"/>
                                  <w:marRight w:val="0"/>
                                  <w:marTop w:val="0"/>
                                  <w:marBottom w:val="225"/>
                                  <w:divBdr>
                                    <w:top w:val="none" w:sz="0" w:space="0" w:color="auto"/>
                                    <w:left w:val="none" w:sz="0" w:space="0" w:color="auto"/>
                                    <w:bottom w:val="none" w:sz="0" w:space="0" w:color="auto"/>
                                    <w:right w:val="none" w:sz="0" w:space="0" w:color="auto"/>
                                  </w:divBdr>
                                </w:div>
                                <w:div w:id="400179033">
                                  <w:marLeft w:val="0"/>
                                  <w:marRight w:val="0"/>
                                  <w:marTop w:val="30"/>
                                  <w:marBottom w:val="225"/>
                                  <w:divBdr>
                                    <w:top w:val="none" w:sz="0" w:space="0" w:color="auto"/>
                                    <w:left w:val="none" w:sz="0" w:space="0" w:color="auto"/>
                                    <w:bottom w:val="none" w:sz="0" w:space="0" w:color="auto"/>
                                    <w:right w:val="none" w:sz="0" w:space="0" w:color="auto"/>
                                  </w:divBdr>
                                </w:div>
                                <w:div w:id="1420250925">
                                  <w:marLeft w:val="0"/>
                                  <w:marRight w:val="0"/>
                                  <w:marTop w:val="30"/>
                                  <w:marBottom w:val="225"/>
                                  <w:divBdr>
                                    <w:top w:val="none" w:sz="0" w:space="0" w:color="auto"/>
                                    <w:left w:val="none" w:sz="0" w:space="0" w:color="auto"/>
                                    <w:bottom w:val="none" w:sz="0" w:space="0" w:color="auto"/>
                                    <w:right w:val="none" w:sz="0" w:space="0" w:color="auto"/>
                                  </w:divBdr>
                                </w:div>
                                <w:div w:id="387536741">
                                  <w:marLeft w:val="0"/>
                                  <w:marRight w:val="0"/>
                                  <w:marTop w:val="30"/>
                                  <w:marBottom w:val="225"/>
                                  <w:divBdr>
                                    <w:top w:val="none" w:sz="0" w:space="0" w:color="auto"/>
                                    <w:left w:val="none" w:sz="0" w:space="0" w:color="auto"/>
                                    <w:bottom w:val="none" w:sz="0" w:space="0" w:color="auto"/>
                                    <w:right w:val="none" w:sz="0" w:space="0" w:color="auto"/>
                                  </w:divBdr>
                                </w:div>
                                <w:div w:id="1453555687">
                                  <w:marLeft w:val="0"/>
                                  <w:marRight w:val="0"/>
                                  <w:marTop w:val="30"/>
                                  <w:marBottom w:val="225"/>
                                  <w:divBdr>
                                    <w:top w:val="none" w:sz="0" w:space="0" w:color="auto"/>
                                    <w:left w:val="none" w:sz="0" w:space="0" w:color="auto"/>
                                    <w:bottom w:val="none" w:sz="0" w:space="0" w:color="auto"/>
                                    <w:right w:val="none" w:sz="0" w:space="0" w:color="auto"/>
                                  </w:divBdr>
                                </w:div>
                                <w:div w:id="1836527669">
                                  <w:marLeft w:val="0"/>
                                  <w:marRight w:val="0"/>
                                  <w:marTop w:val="30"/>
                                  <w:marBottom w:val="180"/>
                                  <w:divBdr>
                                    <w:top w:val="none" w:sz="0" w:space="0" w:color="auto"/>
                                    <w:left w:val="none" w:sz="0" w:space="0" w:color="auto"/>
                                    <w:bottom w:val="none" w:sz="0" w:space="0" w:color="auto"/>
                                    <w:right w:val="none" w:sz="0" w:space="0" w:color="auto"/>
                                  </w:divBdr>
                                </w:div>
                              </w:divsChild>
                            </w:div>
                          </w:divsChild>
                        </w:div>
                      </w:divsChild>
                    </w:div>
                    <w:div w:id="1128742533">
                      <w:marLeft w:val="0"/>
                      <w:marRight w:val="0"/>
                      <w:marTop w:val="0"/>
                      <w:marBottom w:val="360"/>
                      <w:divBdr>
                        <w:top w:val="single" w:sz="6" w:space="18" w:color="EEEBE8"/>
                        <w:left w:val="single" w:sz="6" w:space="18" w:color="EEEBE8"/>
                        <w:bottom w:val="single" w:sz="6" w:space="18" w:color="EEEBE8"/>
                        <w:right w:val="single" w:sz="6" w:space="18" w:color="EEEBE8"/>
                      </w:divBdr>
                      <w:divsChild>
                        <w:div w:id="1866475318">
                          <w:marLeft w:val="0"/>
                          <w:marRight w:val="0"/>
                          <w:marTop w:val="0"/>
                          <w:marBottom w:val="0"/>
                          <w:divBdr>
                            <w:top w:val="none" w:sz="0" w:space="0" w:color="auto"/>
                            <w:left w:val="none" w:sz="0" w:space="0" w:color="auto"/>
                            <w:bottom w:val="none" w:sz="0" w:space="0" w:color="auto"/>
                            <w:right w:val="none" w:sz="0" w:space="0" w:color="auto"/>
                          </w:divBdr>
                          <w:divsChild>
                            <w:div w:id="19156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524">
      <w:bodyDiv w:val="1"/>
      <w:marLeft w:val="0"/>
      <w:marRight w:val="0"/>
      <w:marTop w:val="0"/>
      <w:marBottom w:val="0"/>
      <w:divBdr>
        <w:top w:val="none" w:sz="0" w:space="0" w:color="auto"/>
        <w:left w:val="none" w:sz="0" w:space="0" w:color="auto"/>
        <w:bottom w:val="none" w:sz="0" w:space="0" w:color="auto"/>
        <w:right w:val="none" w:sz="0" w:space="0" w:color="auto"/>
      </w:divBdr>
    </w:div>
    <w:div w:id="520896522">
      <w:bodyDiv w:val="1"/>
      <w:marLeft w:val="0"/>
      <w:marRight w:val="0"/>
      <w:marTop w:val="0"/>
      <w:marBottom w:val="0"/>
      <w:divBdr>
        <w:top w:val="none" w:sz="0" w:space="0" w:color="auto"/>
        <w:left w:val="none" w:sz="0" w:space="0" w:color="auto"/>
        <w:bottom w:val="none" w:sz="0" w:space="0" w:color="auto"/>
        <w:right w:val="none" w:sz="0" w:space="0" w:color="auto"/>
      </w:divBdr>
    </w:div>
    <w:div w:id="965354391">
      <w:bodyDiv w:val="1"/>
      <w:marLeft w:val="0"/>
      <w:marRight w:val="0"/>
      <w:marTop w:val="0"/>
      <w:marBottom w:val="0"/>
      <w:divBdr>
        <w:top w:val="none" w:sz="0" w:space="0" w:color="auto"/>
        <w:left w:val="none" w:sz="0" w:space="0" w:color="auto"/>
        <w:bottom w:val="none" w:sz="0" w:space="0" w:color="auto"/>
        <w:right w:val="none" w:sz="0" w:space="0" w:color="auto"/>
      </w:divBdr>
    </w:div>
    <w:div w:id="995841921">
      <w:bodyDiv w:val="1"/>
      <w:marLeft w:val="0"/>
      <w:marRight w:val="0"/>
      <w:marTop w:val="0"/>
      <w:marBottom w:val="0"/>
      <w:divBdr>
        <w:top w:val="none" w:sz="0" w:space="0" w:color="auto"/>
        <w:left w:val="none" w:sz="0" w:space="0" w:color="auto"/>
        <w:bottom w:val="none" w:sz="0" w:space="0" w:color="auto"/>
        <w:right w:val="none" w:sz="0" w:space="0" w:color="auto"/>
      </w:divBdr>
    </w:div>
    <w:div w:id="1210845817">
      <w:bodyDiv w:val="1"/>
      <w:marLeft w:val="0"/>
      <w:marRight w:val="0"/>
      <w:marTop w:val="0"/>
      <w:marBottom w:val="0"/>
      <w:divBdr>
        <w:top w:val="none" w:sz="0" w:space="0" w:color="auto"/>
        <w:left w:val="none" w:sz="0" w:space="0" w:color="auto"/>
        <w:bottom w:val="none" w:sz="0" w:space="0" w:color="auto"/>
        <w:right w:val="none" w:sz="0" w:space="0" w:color="auto"/>
      </w:divBdr>
    </w:div>
    <w:div w:id="1389768854">
      <w:bodyDiv w:val="1"/>
      <w:marLeft w:val="0"/>
      <w:marRight w:val="0"/>
      <w:marTop w:val="0"/>
      <w:marBottom w:val="0"/>
      <w:divBdr>
        <w:top w:val="none" w:sz="0" w:space="0" w:color="auto"/>
        <w:left w:val="none" w:sz="0" w:space="0" w:color="auto"/>
        <w:bottom w:val="none" w:sz="0" w:space="0" w:color="auto"/>
        <w:right w:val="none" w:sz="0" w:space="0" w:color="auto"/>
      </w:divBdr>
    </w:div>
    <w:div w:id="1787845941">
      <w:bodyDiv w:val="1"/>
      <w:marLeft w:val="0"/>
      <w:marRight w:val="0"/>
      <w:marTop w:val="0"/>
      <w:marBottom w:val="0"/>
      <w:divBdr>
        <w:top w:val="none" w:sz="0" w:space="0" w:color="auto"/>
        <w:left w:val="none" w:sz="0" w:space="0" w:color="auto"/>
        <w:bottom w:val="none" w:sz="0" w:space="0" w:color="auto"/>
        <w:right w:val="none" w:sz="0" w:space="0" w:color="auto"/>
      </w:divBdr>
    </w:div>
    <w:div w:id="2010256164">
      <w:bodyDiv w:val="1"/>
      <w:marLeft w:val="0"/>
      <w:marRight w:val="0"/>
      <w:marTop w:val="0"/>
      <w:marBottom w:val="0"/>
      <w:divBdr>
        <w:top w:val="none" w:sz="0" w:space="0" w:color="auto"/>
        <w:left w:val="none" w:sz="0" w:space="0" w:color="auto"/>
        <w:bottom w:val="none" w:sz="0" w:space="0" w:color="auto"/>
        <w:right w:val="none" w:sz="0" w:space="0" w:color="auto"/>
      </w:divBdr>
      <w:divsChild>
        <w:div w:id="696782672">
          <w:marLeft w:val="0"/>
          <w:marRight w:val="0"/>
          <w:marTop w:val="0"/>
          <w:marBottom w:val="0"/>
          <w:divBdr>
            <w:top w:val="none" w:sz="0" w:space="0" w:color="auto"/>
            <w:left w:val="none" w:sz="0" w:space="0" w:color="auto"/>
            <w:bottom w:val="none" w:sz="0" w:space="0" w:color="auto"/>
            <w:right w:val="none" w:sz="0" w:space="0" w:color="auto"/>
          </w:divBdr>
          <w:divsChild>
            <w:div w:id="1598101527">
              <w:marLeft w:val="0"/>
              <w:marRight w:val="0"/>
              <w:marTop w:val="0"/>
              <w:marBottom w:val="0"/>
              <w:divBdr>
                <w:top w:val="none" w:sz="0" w:space="0" w:color="auto"/>
                <w:left w:val="none" w:sz="0" w:space="0" w:color="auto"/>
                <w:bottom w:val="none" w:sz="0" w:space="0" w:color="auto"/>
                <w:right w:val="none" w:sz="0" w:space="0" w:color="auto"/>
              </w:divBdr>
              <w:divsChild>
                <w:div w:id="500002132">
                  <w:marLeft w:val="0"/>
                  <w:marRight w:val="0"/>
                  <w:marTop w:val="0"/>
                  <w:marBottom w:val="0"/>
                  <w:divBdr>
                    <w:top w:val="none" w:sz="0" w:space="0" w:color="auto"/>
                    <w:left w:val="none" w:sz="0" w:space="0" w:color="auto"/>
                    <w:bottom w:val="none" w:sz="0" w:space="0" w:color="auto"/>
                    <w:right w:val="none" w:sz="0" w:space="0" w:color="auto"/>
                  </w:divBdr>
                  <w:divsChild>
                    <w:div w:id="20248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6897">
          <w:marLeft w:val="0"/>
          <w:marRight w:val="0"/>
          <w:marTop w:val="0"/>
          <w:marBottom w:val="0"/>
          <w:divBdr>
            <w:top w:val="none" w:sz="0" w:space="0" w:color="auto"/>
            <w:left w:val="none" w:sz="0" w:space="0" w:color="auto"/>
            <w:bottom w:val="none" w:sz="0" w:space="0" w:color="auto"/>
            <w:right w:val="none" w:sz="0" w:space="0" w:color="auto"/>
          </w:divBdr>
          <w:divsChild>
            <w:div w:id="2110157935">
              <w:marLeft w:val="0"/>
              <w:marRight w:val="0"/>
              <w:marTop w:val="0"/>
              <w:marBottom w:val="0"/>
              <w:divBdr>
                <w:top w:val="none" w:sz="0" w:space="0" w:color="auto"/>
                <w:left w:val="none" w:sz="0" w:space="0" w:color="auto"/>
                <w:bottom w:val="none" w:sz="0" w:space="0" w:color="auto"/>
                <w:right w:val="none" w:sz="0" w:space="0" w:color="auto"/>
              </w:divBdr>
              <w:divsChild>
                <w:div w:id="1430395068">
                  <w:marLeft w:val="0"/>
                  <w:marRight w:val="0"/>
                  <w:marTop w:val="0"/>
                  <w:marBottom w:val="0"/>
                  <w:divBdr>
                    <w:top w:val="none" w:sz="0" w:space="0" w:color="auto"/>
                    <w:left w:val="none" w:sz="0" w:space="0" w:color="auto"/>
                    <w:bottom w:val="none" w:sz="0" w:space="0" w:color="auto"/>
                    <w:right w:val="none" w:sz="0" w:space="0" w:color="auto"/>
                  </w:divBdr>
                  <w:divsChild>
                    <w:div w:id="20940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facebook.com/pages/"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1009</Words>
  <Characters>5986</Characters>
  <Application>Microsoft Office Word</Application>
  <DocSecurity>0</DocSecurity>
  <Lines>101</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Notre Dame</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McDonald</dc:creator>
  <cp:keywords/>
  <dc:description/>
  <cp:lastModifiedBy>Michael Morris</cp:lastModifiedBy>
  <cp:revision>2</cp:revision>
  <cp:lastPrinted>2023-03-10T22:49:00Z</cp:lastPrinted>
  <dcterms:created xsi:type="dcterms:W3CDTF">2024-11-27T16:28:00Z</dcterms:created>
  <dcterms:modified xsi:type="dcterms:W3CDTF">2024-11-27T16:28:00Z</dcterms:modified>
</cp:coreProperties>
</file>